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55247" w:rsidR="00A55247" w:rsidP="00A55247" w:rsidRDefault="00A55247" w14:paraId="0299D1CA" w14:textId="77777777">
      <w:pPr>
        <w:pStyle w:val="Heading1"/>
      </w:pPr>
      <w:r w:rsidRPr="00A55247">
        <w:t>Meeting Minutes</w:t>
      </w:r>
    </w:p>
    <w:p w:rsidR="00A55247" w:rsidP="00A55247" w:rsidRDefault="00A55247" w14:paraId="6211E6C2" w14:textId="77777777">
      <w:r w:rsidRPr="001D0EA0">
        <w:t>Board of Directors Meeting</w:t>
      </w:r>
    </w:p>
    <w:p w:rsidR="00A55247" w:rsidP="00A55247" w:rsidRDefault="00561AA2" w14:paraId="63CE790B" w14:textId="71546340">
      <w:r>
        <w:t>Date</w:t>
      </w:r>
      <w:r w:rsidR="00F44137">
        <w:t>:  2024.</w:t>
      </w:r>
      <w:r w:rsidR="006C2040">
        <w:t>1</w:t>
      </w:r>
      <w:r w:rsidR="00EA0AC5">
        <w:t>1.21</w:t>
      </w:r>
    </w:p>
    <w:p w:rsidRPr="00561AA2" w:rsidR="00A55247" w:rsidP="00A55247" w:rsidRDefault="00561AA2" w14:paraId="0306804E" w14:textId="75A3378A">
      <w:r w:rsidRPr="00561AA2">
        <w:rPr>
          <w:color w:val="000000"/>
        </w:rPr>
        <w:t>Location</w:t>
      </w:r>
      <w:r w:rsidR="00F44137">
        <w:rPr>
          <w:color w:val="000000"/>
        </w:rPr>
        <w:t>:  Microsoft Team</w:t>
      </w:r>
      <w:r w:rsidR="006C2040">
        <w:rPr>
          <w:color w:val="000000"/>
        </w:rPr>
        <w:t>s</w:t>
      </w:r>
    </w:p>
    <w:p w:rsidR="00A55247" w:rsidP="00A55247" w:rsidRDefault="00561AA2" w14:paraId="2B74D3A1" w14:textId="70AE7A20">
      <w:pPr>
        <w:rPr>
          <w:color w:val="000000"/>
          <w:sz w:val="27"/>
          <w:szCs w:val="27"/>
        </w:rPr>
      </w:pPr>
      <w:r w:rsidRPr="00561AA2">
        <w:rPr>
          <w:color w:val="000000"/>
        </w:rPr>
        <w:t>Time</w:t>
      </w:r>
      <w:r w:rsidR="00F44137">
        <w:rPr>
          <w:color w:val="000000"/>
        </w:rPr>
        <w:t>:</w:t>
      </w:r>
      <w:r w:rsidRPr="00964827" w:rsidR="00A55247">
        <w:rPr>
          <w:color w:val="000000"/>
          <w:sz w:val="27"/>
          <w:szCs w:val="27"/>
        </w:rPr>
        <w:t xml:space="preserve"> </w:t>
      </w:r>
      <w:r w:rsidR="002C5344">
        <w:rPr>
          <w:color w:val="000000"/>
          <w:sz w:val="27"/>
          <w:szCs w:val="27"/>
        </w:rPr>
        <w:t>8</w:t>
      </w:r>
      <w:r w:rsidR="00F44137">
        <w:rPr>
          <w:color w:val="000000"/>
          <w:sz w:val="27"/>
          <w:szCs w:val="27"/>
        </w:rPr>
        <w:t>:0</w:t>
      </w:r>
      <w:r w:rsidR="00EA0AC5">
        <w:rPr>
          <w:color w:val="000000"/>
          <w:sz w:val="27"/>
          <w:szCs w:val="27"/>
        </w:rPr>
        <w:t>3</w:t>
      </w:r>
      <w:r w:rsidR="002C5344">
        <w:rPr>
          <w:color w:val="000000"/>
          <w:sz w:val="27"/>
          <w:szCs w:val="27"/>
        </w:rPr>
        <w:t>P</w:t>
      </w:r>
      <w:r w:rsidR="00F44137">
        <w:rPr>
          <w:color w:val="000000"/>
          <w:sz w:val="27"/>
          <w:szCs w:val="27"/>
        </w:rPr>
        <w:t>M</w:t>
      </w:r>
    </w:p>
    <w:p w:rsidR="00A55247" w:rsidP="00A55247" w:rsidRDefault="00A55247" w14:paraId="3BE7902C" w14:textId="77777777"/>
    <w:tbl>
      <w:tblPr>
        <w:tblStyle w:val="PlainTable11"/>
        <w:tblW w:w="0" w:type="auto"/>
        <w:tblLook w:val="04A0" w:firstRow="1" w:lastRow="0" w:firstColumn="1" w:lastColumn="0" w:noHBand="0" w:noVBand="1"/>
      </w:tblPr>
      <w:tblGrid>
        <w:gridCol w:w="2122"/>
        <w:gridCol w:w="7228"/>
      </w:tblGrid>
      <w:tr w:rsidR="00A55247" w:rsidTr="00392314" w14:paraId="2B26403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A55247" w:rsidP="00392314" w:rsidRDefault="00A55247" w14:paraId="3D92B9CE" w14:textId="77777777">
            <w:r>
              <w:t>Meeting called by:</w:t>
            </w:r>
          </w:p>
        </w:tc>
        <w:tc>
          <w:tcPr>
            <w:tcW w:w="7228" w:type="dxa"/>
          </w:tcPr>
          <w:p w:rsidRPr="00EF2854" w:rsidR="00A55247" w:rsidP="00392314" w:rsidRDefault="00A55247" w14:paraId="40EEFB2A" w14:textId="77777777">
            <w:pPr>
              <w:cnfStyle w:val="100000000000" w:firstRow="1" w:lastRow="0" w:firstColumn="0" w:lastColumn="0" w:oddVBand="0" w:evenVBand="0" w:oddHBand="0" w:evenHBand="0" w:firstRowFirstColumn="0" w:firstRowLastColumn="0" w:lastRowFirstColumn="0" w:lastRowLastColumn="0"/>
              <w:rPr>
                <w:b w:val="0"/>
              </w:rPr>
            </w:pPr>
            <w:r>
              <w:t>BOD</w:t>
            </w:r>
          </w:p>
        </w:tc>
      </w:tr>
      <w:tr w:rsidR="00A55247" w:rsidTr="00392314" w14:paraId="323C62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A55247" w:rsidP="00392314" w:rsidRDefault="00A55247" w14:paraId="757B5706" w14:textId="77777777">
            <w:r>
              <w:t>Type of Meeting</w:t>
            </w:r>
          </w:p>
        </w:tc>
        <w:tc>
          <w:tcPr>
            <w:tcW w:w="7228" w:type="dxa"/>
          </w:tcPr>
          <w:p w:rsidR="00A55247" w:rsidP="00392314" w:rsidRDefault="00A55247" w14:paraId="17C66C7B" w14:textId="77777777">
            <w:pPr>
              <w:cnfStyle w:val="000000100000" w:firstRow="0" w:lastRow="0" w:firstColumn="0" w:lastColumn="0" w:oddVBand="0" w:evenVBand="0" w:oddHBand="1" w:evenHBand="0" w:firstRowFirstColumn="0" w:firstRowLastColumn="0" w:lastRowFirstColumn="0" w:lastRowLastColumn="0"/>
            </w:pPr>
            <w:r>
              <w:t>Board Meeting</w:t>
            </w:r>
          </w:p>
        </w:tc>
      </w:tr>
      <w:tr w:rsidR="00A55247" w:rsidTr="00392314" w14:paraId="3B67A5C2" w14:textId="77777777">
        <w:tc>
          <w:tcPr>
            <w:cnfStyle w:val="001000000000" w:firstRow="0" w:lastRow="0" w:firstColumn="1" w:lastColumn="0" w:oddVBand="0" w:evenVBand="0" w:oddHBand="0" w:evenHBand="0" w:firstRowFirstColumn="0" w:firstRowLastColumn="0" w:lastRowFirstColumn="0" w:lastRowLastColumn="0"/>
            <w:tcW w:w="2122" w:type="dxa"/>
          </w:tcPr>
          <w:p w:rsidR="00A55247" w:rsidP="00392314" w:rsidRDefault="00A55247" w14:paraId="51961553" w14:textId="77777777">
            <w:r>
              <w:t>Call to order</w:t>
            </w:r>
          </w:p>
        </w:tc>
        <w:tc>
          <w:tcPr>
            <w:tcW w:w="7228" w:type="dxa"/>
          </w:tcPr>
          <w:p w:rsidR="00A55247" w:rsidP="00392314" w:rsidRDefault="002C5344" w14:paraId="05BCE9F2" w14:textId="62904E73">
            <w:pPr>
              <w:cnfStyle w:val="000000000000" w:firstRow="0" w:lastRow="0" w:firstColumn="0" w:lastColumn="0" w:oddVBand="0" w:evenVBand="0" w:oddHBand="0" w:evenHBand="0" w:firstRowFirstColumn="0" w:firstRowLastColumn="0" w:lastRowFirstColumn="0" w:lastRowLastColumn="0"/>
            </w:pPr>
            <w:r>
              <w:t>8:0</w:t>
            </w:r>
            <w:r w:rsidR="00EA0AC5">
              <w:t>3</w:t>
            </w:r>
            <w:r>
              <w:t>P</w:t>
            </w:r>
            <w:r w:rsidR="00921BC6">
              <w:t>M</w:t>
            </w:r>
          </w:p>
        </w:tc>
      </w:tr>
      <w:tr w:rsidR="00A55247" w:rsidTr="00392314" w14:paraId="7D0AB8C1" w14:textId="77777777">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2122" w:type="dxa"/>
          </w:tcPr>
          <w:p w:rsidR="00A55247" w:rsidP="00392314" w:rsidRDefault="00A55247" w14:paraId="124EC9D6" w14:textId="77777777">
            <w:r>
              <w:t>Attendees</w:t>
            </w:r>
          </w:p>
        </w:tc>
        <w:tc>
          <w:tcPr>
            <w:tcW w:w="7228" w:type="dxa"/>
          </w:tcPr>
          <w:p w:rsidR="00A55247" w:rsidP="00946089" w:rsidRDefault="00F26AB5" w14:paraId="2AE0618A" w14:textId="6D0B05D7">
            <w:pPr>
              <w:cnfStyle w:val="000000100000" w:firstRow="0" w:lastRow="0" w:firstColumn="0" w:lastColumn="0" w:oddVBand="0" w:evenVBand="0" w:oddHBand="1" w:evenHBand="0" w:firstRowFirstColumn="0" w:firstRowLastColumn="0" w:lastRowFirstColumn="0" w:lastRowLastColumn="0"/>
            </w:pPr>
            <w:r>
              <w:t xml:space="preserve">Nelson Chukwuma, Alexandra Oestreicher, Hayden Stewart, Amandeep Singh Saini, Vinayak Baiju, Amal Jeevan, Janelle </w:t>
            </w:r>
            <w:r w:rsidR="00AB64EE">
              <w:t>Gordon, Shubham</w:t>
            </w:r>
            <w:r w:rsidR="00F07F87">
              <w:t xml:space="preserve"> Sav</w:t>
            </w:r>
            <w:r w:rsidR="00C36D32">
              <w:t>aliya</w:t>
            </w:r>
            <w:r w:rsidR="00F07F87">
              <w:t xml:space="preserve">, Daniel Olusi, </w:t>
            </w:r>
            <w:r w:rsidR="00C36D32">
              <w:t>Monil Jethva, Amelia Baty</w:t>
            </w:r>
          </w:p>
        </w:tc>
      </w:tr>
      <w:tr w:rsidR="00A55247" w:rsidTr="00392314" w14:paraId="1CEC6B49" w14:textId="77777777">
        <w:trPr>
          <w:trHeight w:val="330"/>
        </w:trPr>
        <w:tc>
          <w:tcPr>
            <w:cnfStyle w:val="001000000000" w:firstRow="0" w:lastRow="0" w:firstColumn="1" w:lastColumn="0" w:oddVBand="0" w:evenVBand="0" w:oddHBand="0" w:evenHBand="0" w:firstRowFirstColumn="0" w:firstRowLastColumn="0" w:lastRowFirstColumn="0" w:lastRowLastColumn="0"/>
            <w:tcW w:w="2122" w:type="dxa"/>
          </w:tcPr>
          <w:p w:rsidR="00A55247" w:rsidP="00392314" w:rsidRDefault="00A55247" w14:paraId="1F5ECB36" w14:textId="77777777">
            <w:r>
              <w:t>Proxy</w:t>
            </w:r>
          </w:p>
        </w:tc>
        <w:tc>
          <w:tcPr>
            <w:tcW w:w="7228" w:type="dxa"/>
          </w:tcPr>
          <w:p w:rsidR="00A55247" w:rsidP="00392314" w:rsidRDefault="00A55247" w14:paraId="12A69D47" w14:textId="6799F2A3">
            <w:pPr>
              <w:cnfStyle w:val="000000000000" w:firstRow="0" w:lastRow="0" w:firstColumn="0" w:lastColumn="0" w:oddVBand="0" w:evenVBand="0" w:oddHBand="0" w:evenHBand="0" w:firstRowFirstColumn="0" w:firstRowLastColumn="0" w:lastRowFirstColumn="0" w:lastRowLastColumn="0"/>
            </w:pPr>
          </w:p>
        </w:tc>
      </w:tr>
      <w:tr w:rsidR="00A55247" w:rsidTr="00392314" w14:paraId="0BB212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A55247" w:rsidP="00392314" w:rsidRDefault="00A55247" w14:paraId="34DC95BA" w14:textId="77777777">
            <w:r>
              <w:t>Regrets</w:t>
            </w:r>
          </w:p>
        </w:tc>
        <w:tc>
          <w:tcPr>
            <w:tcW w:w="7228" w:type="dxa"/>
          </w:tcPr>
          <w:p w:rsidR="00A55247" w:rsidP="00392314" w:rsidRDefault="00EA0AC5" w14:paraId="0D68E1FB" w14:textId="5E7280D0">
            <w:pPr>
              <w:cnfStyle w:val="000000100000" w:firstRow="0" w:lastRow="0" w:firstColumn="0" w:lastColumn="0" w:oddVBand="0" w:evenVBand="0" w:oddHBand="1" w:evenHBand="0" w:firstRowFirstColumn="0" w:firstRowLastColumn="0" w:lastRowFirstColumn="0" w:lastRowLastColumn="0"/>
            </w:pPr>
            <w:r>
              <w:t>Brandi-Rae Tibishkogijig, Janie Renwick, Sheena Witzel</w:t>
            </w:r>
          </w:p>
        </w:tc>
      </w:tr>
      <w:tr w:rsidR="00A55247" w:rsidTr="00392314" w14:paraId="39E3D5B1" w14:textId="77777777">
        <w:tc>
          <w:tcPr>
            <w:cnfStyle w:val="001000000000" w:firstRow="0" w:lastRow="0" w:firstColumn="1" w:lastColumn="0" w:oddVBand="0" w:evenVBand="0" w:oddHBand="0" w:evenHBand="0" w:firstRowFirstColumn="0" w:firstRowLastColumn="0" w:lastRowFirstColumn="0" w:lastRowLastColumn="0"/>
            <w:tcW w:w="2122" w:type="dxa"/>
          </w:tcPr>
          <w:p w:rsidR="00A55247" w:rsidP="00392314" w:rsidRDefault="00A55247" w14:paraId="49865546" w14:textId="77777777">
            <w:r w:rsidRPr="00851298">
              <w:t>Adjournment</w:t>
            </w:r>
          </w:p>
        </w:tc>
        <w:tc>
          <w:tcPr>
            <w:tcW w:w="7228" w:type="dxa"/>
          </w:tcPr>
          <w:p w:rsidR="00A55247" w:rsidP="00392314" w:rsidRDefault="001924D4" w14:paraId="41822C21" w14:textId="1CBF0745">
            <w:pPr>
              <w:cnfStyle w:val="000000000000" w:firstRow="0" w:lastRow="0" w:firstColumn="0" w:lastColumn="0" w:oddVBand="0" w:evenVBand="0" w:oddHBand="0" w:evenHBand="0" w:firstRowFirstColumn="0" w:firstRowLastColumn="0" w:lastRowFirstColumn="0" w:lastRowLastColumn="0"/>
            </w:pPr>
            <w:r>
              <w:t>9:</w:t>
            </w:r>
            <w:r w:rsidR="00B55D90">
              <w:t>08</w:t>
            </w:r>
            <w:r w:rsidR="002C5344">
              <w:t>P</w:t>
            </w:r>
            <w:r w:rsidR="00C36D32">
              <w:t>M</w:t>
            </w:r>
          </w:p>
        </w:tc>
      </w:tr>
    </w:tbl>
    <w:p w:rsidRPr="00A55247" w:rsidR="00A55247" w:rsidP="00A55247" w:rsidRDefault="00A55247" w14:paraId="7489A9C2" w14:textId="77777777">
      <w:pPr>
        <w:pStyle w:val="Heading1"/>
      </w:pPr>
      <w:r w:rsidRPr="00A55247">
        <w:t>Agenda Topics</w:t>
      </w:r>
    </w:p>
    <w:p w:rsidRPr="009E1B27" w:rsidR="00A55247" w:rsidP="00A55247" w:rsidRDefault="00A55247" w14:paraId="719FB866" w14:textId="77777777">
      <w:pPr>
        <w:pStyle w:val="Heading2Blue"/>
      </w:pPr>
      <w:r w:rsidRPr="009E1B27">
        <w:t>Call to Order</w:t>
      </w:r>
      <w:r w:rsidRPr="009E1B27">
        <w:tab/>
      </w:r>
      <w:r w:rsidRPr="009E1B27">
        <w:t>Procedural</w:t>
      </w:r>
    </w:p>
    <w:p w:rsidR="00A55247" w:rsidP="00A55247" w:rsidRDefault="00E13EA1" w14:paraId="177221C9" w14:textId="1CA9AF4C">
      <w:r>
        <w:t>Presenter:</w:t>
      </w:r>
      <w:r>
        <w:tab/>
      </w:r>
      <w:r w:rsidR="0080421B">
        <w:t xml:space="preserve">Monil Jethva, </w:t>
      </w:r>
      <w:r>
        <w:t>Chair</w:t>
      </w:r>
    </w:p>
    <w:p w:rsidR="00E13EA1" w:rsidP="00A55247" w:rsidRDefault="00E13EA1" w14:paraId="0FA2A65E" w14:textId="77777777"/>
    <w:p w:rsidR="00A55247" w:rsidP="00DB4812" w:rsidRDefault="00A55247" w14:paraId="1086D1E5" w14:textId="383871E4">
      <w:pPr>
        <w:pStyle w:val="ListParagraph"/>
        <w:numPr>
          <w:ilvl w:val="0"/>
          <w:numId w:val="24"/>
        </w:numPr>
      </w:pPr>
      <w:r>
        <w:t xml:space="preserve">Meeting called to order </w:t>
      </w:r>
      <w:r w:rsidRPr="00851298">
        <w:t xml:space="preserve">at </w:t>
      </w:r>
      <w:r w:rsidR="002C5344">
        <w:t>8</w:t>
      </w:r>
      <w:r w:rsidR="000D3EC0">
        <w:t>:0</w:t>
      </w:r>
      <w:r w:rsidR="004660AF">
        <w:t>3</w:t>
      </w:r>
      <w:r w:rsidR="002C5344">
        <w:t>P</w:t>
      </w:r>
      <w:r w:rsidR="00047BFC">
        <w:t>M</w:t>
      </w:r>
    </w:p>
    <w:p w:rsidR="00A55247" w:rsidP="00A55247" w:rsidRDefault="00A55247" w14:paraId="1F2F08AC" w14:textId="77777777"/>
    <w:p w:rsidRPr="009E1B27" w:rsidR="00A55247" w:rsidP="00A55247" w:rsidRDefault="00A55247" w14:paraId="6A6C7716" w14:textId="77777777">
      <w:pPr>
        <w:pStyle w:val="Heading2Blue"/>
      </w:pPr>
      <w:r w:rsidRPr="009E1B27">
        <w:t>Land Acknowledgement</w:t>
      </w:r>
      <w:r w:rsidRPr="009E1B27">
        <w:tab/>
      </w:r>
      <w:r w:rsidRPr="009E1B27">
        <w:t>procedural</w:t>
      </w:r>
    </w:p>
    <w:p w:rsidR="00A55247" w:rsidP="00A55247" w:rsidRDefault="00A55247" w14:paraId="5E218791" w14:textId="28B340C6">
      <w:r>
        <w:t>Presenter:</w:t>
      </w:r>
      <w:r>
        <w:tab/>
      </w:r>
      <w:r w:rsidR="004660AF">
        <w:t>Silvanus Fernando</w:t>
      </w:r>
      <w:r w:rsidR="000D3EC0">
        <w:t xml:space="preserve">, </w:t>
      </w:r>
      <w:r w:rsidR="00322A8D">
        <w:t xml:space="preserve">Director </w:t>
      </w:r>
    </w:p>
    <w:p w:rsidRPr="00851298" w:rsidR="00A55247" w:rsidP="00A55247" w:rsidRDefault="00A55247" w14:paraId="475ABA30" w14:textId="77777777"/>
    <w:p w:rsidR="007E7962" w:rsidP="00A55247" w:rsidRDefault="00A55247" w14:paraId="670496A9" w14:textId="77777777">
      <w:r w:rsidRPr="009C0BAF">
        <w:t>We wish to acknowledge the lands where we live, learn, work &amp; organize hold the ancestral connections and stories of Indigenous peoples.  As we all know, colonization has orchestrated the displacement of Indigenous peoples from their ancestral lands which has hindered their ability to be in good relations with the land.  Indigenous peoples are actively maintaining and strengthening their relationships with the land, which are grounded in respect, reciprocity, and resiliency.  </w:t>
      </w:r>
      <w:r w:rsidRPr="009C0BAF">
        <w:br/>
      </w:r>
      <w:r w:rsidRPr="009C0BAF">
        <w:br/>
      </w:r>
      <w:r w:rsidRPr="009C0BAF">
        <w:t xml:space="preserve">The land our Brantford, Kitchener, Waterloo, and Cambridge campuses are located on represents the unceded territory of the Neutral, Haudenosaunee (Ho-deh-no-show-nee) and Anishinaabe (Ah-nish-nah-bay) peoples. This land was promised to the Haudenosaunee (Ho-deh-no-show-nee) people of Six Nations, which includes six miles on each side of the Grand River, known as the Haldimand </w:t>
      </w:r>
    </w:p>
    <w:p w:rsidR="007E7962" w:rsidP="00A55247" w:rsidRDefault="007E7962" w14:paraId="536CBDC9" w14:textId="77777777"/>
    <w:p w:rsidR="00A55247" w:rsidP="00A55247" w:rsidRDefault="00A55247" w14:paraId="7EA5AE95" w14:textId="3AB2DE66">
      <w:r w:rsidRPr="009C0BAF">
        <w:t xml:space="preserve">Tract. We also wish to acknowledge and recognize that the lands our Stratford, Ingersoll, Guelph </w:t>
      </w:r>
      <w:r w:rsidR="00E660D7">
        <w:t xml:space="preserve">and </w:t>
      </w:r>
      <w:r w:rsidRPr="009C0BAF">
        <w:t>Milton</w:t>
      </w:r>
      <w:r w:rsidR="009668F7">
        <w:t xml:space="preserve"> campuses</w:t>
      </w:r>
      <w:r w:rsidRPr="009C0BAF">
        <w:t> are located on represent the ancestral and treaty lands of the Anishinaabe (Ah-nish-nah-bay) peoples. </w:t>
      </w:r>
      <w:r w:rsidRPr="009C0BAF">
        <w:br/>
      </w:r>
      <w:r w:rsidRPr="009C0BAF">
        <w:br/>
      </w:r>
      <w:r w:rsidRPr="009C0BAF">
        <w:t>Our acknowledgement of the land is our declaration of our collective responsibility to this place and its peoples’ histories, rights, and presence. We extend our respect, friendship &amp; solidarity to all Indigenous peoples for their past, present &amp; future contributions to this land and our community, and in their past, present and future struggles. </w:t>
      </w:r>
    </w:p>
    <w:p w:rsidRPr="009C0BAF" w:rsidR="007E7962" w:rsidP="00A55247" w:rsidRDefault="007E7962" w14:paraId="2643DDEE" w14:textId="77777777">
      <w:pPr>
        <w:rPr>
          <w:rFonts w:ascii="Calibri" w:hAnsi="Calibri"/>
        </w:rPr>
      </w:pPr>
    </w:p>
    <w:p w:rsidRPr="009E1B27" w:rsidR="00A55247" w:rsidP="00A55247" w:rsidRDefault="00A55247" w14:paraId="477D0170" w14:textId="77777777">
      <w:pPr>
        <w:pStyle w:val="Heading2Blue"/>
      </w:pPr>
      <w:r w:rsidRPr="009E1B27">
        <w:t>Time to adjourn</w:t>
      </w:r>
      <w:r w:rsidRPr="009E1B27">
        <w:tab/>
      </w:r>
      <w:r w:rsidRPr="009E1B27">
        <w:t>Procedural</w:t>
      </w:r>
    </w:p>
    <w:p w:rsidR="00A55247" w:rsidP="00A55247" w:rsidRDefault="00A55247" w14:paraId="21AD04B3" w14:textId="2BAF4DCF">
      <w:r>
        <w:t>Presenter:</w:t>
      </w:r>
      <w:r>
        <w:tab/>
      </w:r>
      <w:r w:rsidR="00E13EA1">
        <w:t xml:space="preserve">Monil Jethva, </w:t>
      </w:r>
      <w:r>
        <w:t xml:space="preserve">Chair </w:t>
      </w:r>
    </w:p>
    <w:p w:rsidRPr="00851298" w:rsidR="00A55247" w:rsidP="00A55247" w:rsidRDefault="00A55247" w14:paraId="059A06CC" w14:textId="77777777"/>
    <w:p w:rsidR="00A55247" w:rsidP="00DB4812" w:rsidRDefault="00A55247" w14:paraId="01036354" w14:textId="1459F82D">
      <w:pPr>
        <w:pStyle w:val="ListParagraph"/>
        <w:numPr>
          <w:ilvl w:val="0"/>
          <w:numId w:val="24"/>
        </w:numPr>
      </w:pPr>
      <w:r w:rsidRPr="00851298">
        <w:t>Time to adjourn will be</w:t>
      </w:r>
      <w:r>
        <w:t xml:space="preserve"> </w:t>
      </w:r>
      <w:r w:rsidR="003257F4">
        <w:t>10:00</w:t>
      </w:r>
      <w:r w:rsidR="002C5344">
        <w:t>P</w:t>
      </w:r>
      <w:r w:rsidR="00E13EA1">
        <w:t>M</w:t>
      </w:r>
    </w:p>
    <w:p w:rsidR="007E7962" w:rsidP="00BB5CC9" w:rsidRDefault="007E7962" w14:paraId="7430E113" w14:textId="77777777">
      <w:pPr>
        <w:pStyle w:val="ListParagraph"/>
      </w:pPr>
    </w:p>
    <w:p w:rsidRPr="009E1B27" w:rsidR="00A55247" w:rsidP="00A55247" w:rsidRDefault="00A55247" w14:paraId="5F1A495F" w14:textId="77777777">
      <w:pPr>
        <w:pStyle w:val="Heading2Purple"/>
      </w:pPr>
      <w:bookmarkStart w:name="_Hlk52351985" w:id="0"/>
      <w:r w:rsidRPr="009E1B27">
        <w:t xml:space="preserve">approval of Agenda </w:t>
      </w:r>
      <w:r w:rsidRPr="009E1B27">
        <w:tab/>
      </w:r>
      <w:r w:rsidRPr="009E1B27">
        <w:t>Decision</w:t>
      </w:r>
    </w:p>
    <w:p w:rsidR="00A55247" w:rsidP="00A55247" w:rsidRDefault="00A55247" w14:paraId="0E7DBD12" w14:textId="775BA640">
      <w:r w:rsidRPr="00851298">
        <w:t>Presenter:</w:t>
      </w:r>
      <w:r>
        <w:t xml:space="preserve"> </w:t>
      </w:r>
      <w:r>
        <w:tab/>
      </w:r>
      <w:r w:rsidR="00E13EA1">
        <w:t xml:space="preserve">Monil Jethva, </w:t>
      </w:r>
      <w:r>
        <w:t>Chair</w:t>
      </w:r>
      <w:r w:rsidRPr="00851298">
        <w:br/>
      </w:r>
      <w:r w:rsidRPr="00851298">
        <w:t xml:space="preserve">Attachment: </w:t>
      </w:r>
      <w:r>
        <w:tab/>
      </w:r>
      <w:r w:rsidRPr="00A51122">
        <w:t xml:space="preserve">Board Meeting Agenda </w:t>
      </w:r>
      <w:r w:rsidR="00E13EA1">
        <w:t>2024.</w:t>
      </w:r>
      <w:r w:rsidR="0032220D">
        <w:t>1</w:t>
      </w:r>
      <w:r w:rsidR="003257F4">
        <w:t>1.21</w:t>
      </w:r>
    </w:p>
    <w:p w:rsidR="00A55247" w:rsidP="00A55247" w:rsidRDefault="00A55247" w14:paraId="08CB232D" w14:textId="77777777"/>
    <w:p w:rsidR="00A55247" w:rsidP="00A55247" w:rsidRDefault="00A55247" w14:paraId="74111B55" w14:textId="409AFE5D">
      <w:pPr>
        <w:ind w:firstLine="360"/>
        <w:rPr>
          <w:rStyle w:val="Strong"/>
        </w:rPr>
      </w:pPr>
      <w:r w:rsidRPr="00851298">
        <w:rPr>
          <w:rStyle w:val="Strong"/>
        </w:rPr>
        <w:t>Motion to approve the agenda</w:t>
      </w:r>
      <w:r>
        <w:rPr>
          <w:rStyle w:val="Strong"/>
        </w:rPr>
        <w:t xml:space="preserve"> </w:t>
      </w:r>
      <w:r w:rsidR="00E13EA1">
        <w:rPr>
          <w:rStyle w:val="Strong"/>
        </w:rPr>
        <w:t>2024.</w:t>
      </w:r>
      <w:r w:rsidR="0032220D">
        <w:rPr>
          <w:rStyle w:val="Strong"/>
        </w:rPr>
        <w:t>1</w:t>
      </w:r>
      <w:r w:rsidR="003D7CA5">
        <w:rPr>
          <w:rStyle w:val="Strong"/>
        </w:rPr>
        <w:t>1.21</w:t>
      </w:r>
      <w:r w:rsidR="00E13EA1">
        <w:rPr>
          <w:rStyle w:val="Strong"/>
        </w:rPr>
        <w:t xml:space="preserve"> a</w:t>
      </w:r>
      <w:r w:rsidR="00561AA2">
        <w:rPr>
          <w:rStyle w:val="Strong"/>
        </w:rPr>
        <w:t>s presented</w:t>
      </w:r>
    </w:p>
    <w:p w:rsidRPr="00851298" w:rsidR="00A55247" w:rsidP="00A55247" w:rsidRDefault="00A55247" w14:paraId="4F528F9A" w14:textId="77777777">
      <w:pPr>
        <w:rPr>
          <w:rStyle w:val="Strong"/>
        </w:rPr>
      </w:pPr>
    </w:p>
    <w:p w:rsidRPr="00851298" w:rsidR="00A55247" w:rsidP="00A55247" w:rsidRDefault="00A55247" w14:paraId="2D5BED60" w14:textId="77104BAB">
      <w:pPr>
        <w:ind w:firstLine="360"/>
      </w:pPr>
      <w:r w:rsidRPr="00851298">
        <w:t>Forward:</w:t>
      </w:r>
      <w:r>
        <w:tab/>
      </w:r>
      <w:r w:rsidR="0032220D">
        <w:t>Janelle Gordon</w:t>
      </w:r>
    </w:p>
    <w:p w:rsidR="00A55247" w:rsidP="00A55247" w:rsidRDefault="00A55247" w14:paraId="3AAE3AF7" w14:textId="017B8AFF">
      <w:pPr>
        <w:ind w:firstLine="360"/>
      </w:pPr>
      <w:r w:rsidRPr="00851298">
        <w:t xml:space="preserve">Second: </w:t>
      </w:r>
      <w:r>
        <w:tab/>
      </w:r>
      <w:r w:rsidR="00701A77">
        <w:t>Vinayak Baiju</w:t>
      </w:r>
    </w:p>
    <w:p w:rsidR="003D7CA5" w:rsidP="003D7CA5" w:rsidRDefault="003D7CA5" w14:paraId="2FF4C28A" w14:textId="77777777"/>
    <w:p w:rsidR="00701A77" w:rsidP="003D7CA5" w:rsidRDefault="003D7CA5" w14:paraId="169A06B1" w14:textId="77777777">
      <w:r>
        <w:t xml:space="preserve">Nelson asked to add the appointment of PEO </w:t>
      </w:r>
      <w:r w:rsidR="00701A77">
        <w:t>to the agenda</w:t>
      </w:r>
    </w:p>
    <w:p w:rsidR="00701A77" w:rsidP="003D7CA5" w:rsidRDefault="00701A77" w14:paraId="39CFD3E1" w14:textId="77777777"/>
    <w:p w:rsidR="00701A77" w:rsidP="00701A77" w:rsidRDefault="00701A77" w14:paraId="530245CF" w14:textId="1962CCDD">
      <w:pPr>
        <w:ind w:firstLine="360"/>
        <w:rPr>
          <w:rStyle w:val="Strong"/>
        </w:rPr>
      </w:pPr>
      <w:r w:rsidRPr="00851298">
        <w:rPr>
          <w:rStyle w:val="Strong"/>
        </w:rPr>
        <w:t>Motion to approve the agenda</w:t>
      </w:r>
      <w:r>
        <w:rPr>
          <w:rStyle w:val="Strong"/>
        </w:rPr>
        <w:t xml:space="preserve"> 2024.11.21 as presented with amendments</w:t>
      </w:r>
    </w:p>
    <w:p w:rsidRPr="00851298" w:rsidR="00701A77" w:rsidP="00701A77" w:rsidRDefault="00701A77" w14:paraId="193D0732" w14:textId="77777777">
      <w:pPr>
        <w:rPr>
          <w:rStyle w:val="Strong"/>
        </w:rPr>
      </w:pPr>
    </w:p>
    <w:p w:rsidRPr="00851298" w:rsidR="00701A77" w:rsidP="00701A77" w:rsidRDefault="00701A77" w14:paraId="5549B958" w14:textId="77777777">
      <w:pPr>
        <w:ind w:firstLine="360"/>
      </w:pPr>
      <w:r w:rsidRPr="00851298">
        <w:t>Forward:</w:t>
      </w:r>
      <w:r>
        <w:tab/>
      </w:r>
      <w:r>
        <w:t>Janelle Gordon</w:t>
      </w:r>
    </w:p>
    <w:p w:rsidR="00701A77" w:rsidP="00701A77" w:rsidRDefault="00701A77" w14:paraId="085836F2" w14:textId="77777777">
      <w:pPr>
        <w:ind w:firstLine="360"/>
      </w:pPr>
      <w:r w:rsidRPr="00851298">
        <w:t xml:space="preserve">Second: </w:t>
      </w:r>
      <w:r>
        <w:tab/>
      </w:r>
      <w:r>
        <w:t>Silvanus Fernando</w:t>
      </w:r>
    </w:p>
    <w:p w:rsidR="00701A77" w:rsidP="00701A77" w:rsidRDefault="00701A77" w14:paraId="3B408A73" w14:textId="77777777">
      <w:pPr>
        <w:ind w:firstLine="360"/>
      </w:pPr>
      <w:r>
        <w:t xml:space="preserve">Abstain: </w:t>
      </w:r>
      <w:r>
        <w:tab/>
      </w:r>
      <w:r>
        <w:t>None</w:t>
      </w:r>
    </w:p>
    <w:p w:rsidRPr="00851298" w:rsidR="00701A77" w:rsidP="00701A77" w:rsidRDefault="00701A77" w14:paraId="360C41E2" w14:textId="77777777">
      <w:pPr>
        <w:ind w:firstLine="360"/>
      </w:pPr>
      <w:r>
        <w:t>Opposed:</w:t>
      </w:r>
      <w:r>
        <w:tab/>
      </w:r>
      <w:r>
        <w:t>None</w:t>
      </w:r>
    </w:p>
    <w:p w:rsidR="00701A77" w:rsidP="00701A77" w:rsidRDefault="00701A77" w14:paraId="0F48485B" w14:textId="77777777">
      <w:pPr>
        <w:ind w:firstLine="360"/>
      </w:pPr>
      <w:r w:rsidRPr="00851298">
        <w:t>In Favor:</w:t>
      </w:r>
      <w:r>
        <w:t xml:space="preserve"> </w:t>
      </w:r>
      <w:r>
        <w:tab/>
      </w:r>
      <w:r>
        <w:t>All</w:t>
      </w:r>
    </w:p>
    <w:p w:rsidR="00701A77" w:rsidP="00701A77" w:rsidRDefault="00701A77" w14:paraId="630C88F3" w14:textId="77777777">
      <w:pPr>
        <w:ind w:firstLine="360"/>
      </w:pPr>
      <w:r w:rsidRPr="00851298">
        <w:t xml:space="preserve">Motion: </w:t>
      </w:r>
      <w:r>
        <w:tab/>
      </w:r>
      <w:r w:rsidRPr="00851298">
        <w:t>Carried</w:t>
      </w:r>
      <w:r>
        <w:br/>
      </w:r>
    </w:p>
    <w:p w:rsidRPr="009E1B27" w:rsidR="00A55247" w:rsidP="00A55247" w:rsidRDefault="00A55247" w14:paraId="44A11FFA" w14:textId="77777777">
      <w:pPr>
        <w:pStyle w:val="Heading2Purple"/>
      </w:pPr>
      <w:bookmarkStart w:name="_Hlk129764174" w:id="1"/>
      <w:r w:rsidRPr="009E1B27">
        <w:t xml:space="preserve">Approval of minutes  </w:t>
      </w:r>
      <w:r w:rsidRPr="009E1B27">
        <w:tab/>
      </w:r>
      <w:r w:rsidRPr="009E1B27">
        <w:t>decision</w:t>
      </w:r>
    </w:p>
    <w:bookmarkEnd w:id="0"/>
    <w:p w:rsidR="00A55247" w:rsidP="00A55247" w:rsidRDefault="00A55247" w14:paraId="745488DE" w14:textId="5CF71E01">
      <w:pPr>
        <w:tabs>
          <w:tab w:val="left" w:pos="720"/>
          <w:tab w:val="left" w:pos="1440"/>
          <w:tab w:val="left" w:pos="2160"/>
          <w:tab w:val="left" w:pos="3312"/>
        </w:tabs>
      </w:pPr>
      <w:r w:rsidRPr="00851298">
        <w:t>Presenter:</w:t>
      </w:r>
      <w:r>
        <w:t xml:space="preserve"> </w:t>
      </w:r>
      <w:r>
        <w:tab/>
      </w:r>
      <w:r w:rsidR="00FC2E01">
        <w:t xml:space="preserve">Monil Jethva, </w:t>
      </w:r>
      <w:r>
        <w:t>Chair</w:t>
      </w:r>
      <w:r>
        <w:br/>
      </w:r>
      <w:r>
        <w:t xml:space="preserve">Attachment:  </w:t>
      </w:r>
      <w:r>
        <w:tab/>
      </w:r>
      <w:r w:rsidRPr="00A51122">
        <w:t xml:space="preserve">Board Meeting Minutes </w:t>
      </w:r>
      <w:r w:rsidR="00FC2E01">
        <w:t>2024.</w:t>
      </w:r>
      <w:r w:rsidR="00D061D4">
        <w:t>10.24</w:t>
      </w:r>
    </w:p>
    <w:p w:rsidR="00AF5E95" w:rsidP="00A55247" w:rsidRDefault="00AF5E95" w14:paraId="61E87E3D" w14:textId="77777777">
      <w:pPr>
        <w:tabs>
          <w:tab w:val="left" w:pos="720"/>
          <w:tab w:val="left" w:pos="1440"/>
          <w:tab w:val="left" w:pos="2160"/>
          <w:tab w:val="left" w:pos="3312"/>
        </w:tabs>
      </w:pPr>
    </w:p>
    <w:p w:rsidR="00A55247" w:rsidP="00A55247" w:rsidRDefault="00A55247" w14:paraId="0DBBB177" w14:textId="19151D13">
      <w:pPr>
        <w:ind w:firstLine="360"/>
        <w:rPr>
          <w:rStyle w:val="Strong"/>
        </w:rPr>
      </w:pPr>
      <w:bookmarkStart w:name="_Hlk152568061" w:id="2"/>
      <w:bookmarkStart w:name="_Hlk94255534" w:id="3"/>
      <w:r>
        <w:rPr>
          <w:rStyle w:val="Strong"/>
        </w:rPr>
        <w:t>Motion to approve the minutes</w:t>
      </w:r>
      <w:r w:rsidR="00FC2E01">
        <w:rPr>
          <w:rStyle w:val="Strong"/>
        </w:rPr>
        <w:t xml:space="preserve"> 2024.</w:t>
      </w:r>
      <w:r w:rsidR="00D061D4">
        <w:rPr>
          <w:rStyle w:val="Strong"/>
        </w:rPr>
        <w:t>10.24</w:t>
      </w:r>
      <w:r w:rsidR="00370D6D">
        <w:rPr>
          <w:rStyle w:val="Strong"/>
        </w:rPr>
        <w:t xml:space="preserve"> </w:t>
      </w:r>
      <w:r w:rsidR="00561AA2">
        <w:rPr>
          <w:rStyle w:val="Strong"/>
        </w:rPr>
        <w:t>as presented</w:t>
      </w:r>
    </w:p>
    <w:p w:rsidRPr="00851298" w:rsidR="00A55247" w:rsidP="00A55247" w:rsidRDefault="00A55247" w14:paraId="7493C871" w14:textId="77777777">
      <w:pPr>
        <w:rPr>
          <w:rStyle w:val="Strong"/>
        </w:rPr>
      </w:pPr>
    </w:p>
    <w:p w:rsidRPr="00851298" w:rsidR="00A55247" w:rsidP="00A55247" w:rsidRDefault="00A55247" w14:paraId="647D8951" w14:textId="5EB30068">
      <w:pPr>
        <w:ind w:firstLine="360"/>
      </w:pPr>
      <w:r w:rsidRPr="00851298">
        <w:t xml:space="preserve">Forward: </w:t>
      </w:r>
      <w:r>
        <w:tab/>
      </w:r>
      <w:r w:rsidR="00D061D4">
        <w:t>Vinayak Baiju</w:t>
      </w:r>
    </w:p>
    <w:p w:rsidR="00A55247" w:rsidP="00A55247" w:rsidRDefault="00A55247" w14:paraId="3F09C26A" w14:textId="60EBEC24">
      <w:pPr>
        <w:ind w:firstLine="360"/>
      </w:pPr>
      <w:r w:rsidRPr="00851298">
        <w:t xml:space="preserve">Second: </w:t>
      </w:r>
      <w:r w:rsidR="00FC2E01">
        <w:tab/>
      </w:r>
      <w:r w:rsidR="00D061D4">
        <w:t>Amandeep Singh Saini</w:t>
      </w:r>
    </w:p>
    <w:p w:rsidR="00A55247" w:rsidP="00A55247" w:rsidRDefault="00A55247" w14:paraId="74743C1D" w14:textId="77777777">
      <w:pPr>
        <w:ind w:firstLine="360"/>
      </w:pPr>
      <w:r>
        <w:t xml:space="preserve">Abstain: </w:t>
      </w:r>
      <w:r>
        <w:tab/>
      </w:r>
      <w:r>
        <w:t>None</w:t>
      </w:r>
    </w:p>
    <w:p w:rsidRPr="00851298" w:rsidR="00A55247" w:rsidP="00A55247" w:rsidRDefault="00A55247" w14:paraId="2A331C0C" w14:textId="77777777">
      <w:pPr>
        <w:ind w:firstLine="360"/>
      </w:pPr>
      <w:r>
        <w:t>Opposed:</w:t>
      </w:r>
      <w:r>
        <w:tab/>
      </w:r>
      <w:r>
        <w:t>None</w:t>
      </w:r>
    </w:p>
    <w:p w:rsidRPr="00851298" w:rsidR="00A55247" w:rsidP="00A55247" w:rsidRDefault="00A55247" w14:paraId="05C7C76A" w14:textId="77777777">
      <w:pPr>
        <w:ind w:firstLine="360"/>
      </w:pPr>
      <w:r w:rsidRPr="00851298">
        <w:t xml:space="preserve">In Favor: </w:t>
      </w:r>
      <w:r>
        <w:tab/>
      </w:r>
      <w:r>
        <w:t>All</w:t>
      </w:r>
    </w:p>
    <w:p w:rsidR="00A55247" w:rsidP="00A55247" w:rsidRDefault="00A55247" w14:paraId="5C39D2D2" w14:textId="77777777">
      <w:pPr>
        <w:ind w:firstLine="360"/>
      </w:pPr>
      <w:r w:rsidRPr="00851298">
        <w:t xml:space="preserve">Motion: </w:t>
      </w:r>
      <w:r>
        <w:tab/>
      </w:r>
      <w:r w:rsidRPr="00851298">
        <w:t>Carried</w:t>
      </w:r>
    </w:p>
    <w:p w:rsidR="00442CFB" w:rsidP="00442CFB" w:rsidRDefault="00442CFB" w14:paraId="3EB39058" w14:textId="77777777">
      <w:pPr>
        <w:pStyle w:val="ListParagraph"/>
        <w:tabs>
          <w:tab w:val="left" w:pos="720"/>
          <w:tab w:val="left" w:pos="1440"/>
          <w:tab w:val="left" w:pos="2160"/>
          <w:tab w:val="left" w:pos="3312"/>
        </w:tabs>
      </w:pPr>
      <w:bookmarkStart w:name="_Hlk147216151" w:id="4"/>
      <w:bookmarkStart w:name="_Hlk135138432" w:id="5"/>
      <w:bookmarkEnd w:id="1"/>
      <w:bookmarkEnd w:id="2"/>
    </w:p>
    <w:p w:rsidRPr="009E1B27" w:rsidR="00A55247" w:rsidP="00A55247" w:rsidRDefault="00A55247" w14:paraId="0DDB5FB2" w14:textId="36E99E0A">
      <w:pPr>
        <w:pStyle w:val="Heading2Purple"/>
      </w:pPr>
      <w:r w:rsidRPr="009E1B27">
        <w:t>P</w:t>
      </w:r>
      <w:r w:rsidR="007E7962">
        <w:t>o</w:t>
      </w:r>
      <w:r w:rsidRPr="009E1B27">
        <w:t>licy Committee</w:t>
      </w:r>
      <w:r w:rsidR="006E21FF">
        <w:t xml:space="preserve"> </w:t>
      </w:r>
      <w:r w:rsidRPr="009E1B27">
        <w:tab/>
      </w:r>
      <w:r w:rsidR="00DA1FA3">
        <w:t>update</w:t>
      </w:r>
    </w:p>
    <w:p w:rsidR="00A55247" w:rsidP="00A55247" w:rsidRDefault="00A55247" w14:paraId="33F2E8FC" w14:textId="63759B09">
      <w:pPr>
        <w:tabs>
          <w:tab w:val="left" w:pos="720"/>
          <w:tab w:val="left" w:pos="1440"/>
          <w:tab w:val="left" w:pos="2160"/>
          <w:tab w:val="left" w:pos="3312"/>
        </w:tabs>
      </w:pPr>
      <w:r w:rsidRPr="00851298">
        <w:t>Presenter:</w:t>
      </w:r>
      <w:r>
        <w:t xml:space="preserve"> </w:t>
      </w:r>
      <w:r>
        <w:tab/>
      </w:r>
      <w:r w:rsidR="006E21FF">
        <w:t xml:space="preserve">Hayden Stewart, </w:t>
      </w:r>
      <w:r>
        <w:t>Policy Committee Chair</w:t>
      </w:r>
    </w:p>
    <w:p w:rsidR="00911CD9" w:rsidP="00A55247" w:rsidRDefault="00911CD9" w14:paraId="62F43397" w14:textId="53131C38">
      <w:pPr>
        <w:tabs>
          <w:tab w:val="left" w:pos="720"/>
          <w:tab w:val="left" w:pos="1440"/>
          <w:tab w:val="left" w:pos="2160"/>
          <w:tab w:val="left" w:pos="3312"/>
        </w:tabs>
      </w:pPr>
      <w:r>
        <w:t>Attachment:</w:t>
      </w:r>
      <w:r>
        <w:tab/>
      </w:r>
      <w:r>
        <w:t>Policy Committee Report 2024.11.21</w:t>
      </w:r>
    </w:p>
    <w:p w:rsidR="00DD2780" w:rsidP="00A55247" w:rsidRDefault="00DD2780" w14:paraId="20717BB7" w14:textId="77777777">
      <w:pPr>
        <w:tabs>
          <w:tab w:val="left" w:pos="720"/>
          <w:tab w:val="left" w:pos="1440"/>
          <w:tab w:val="left" w:pos="2160"/>
          <w:tab w:val="left" w:pos="3312"/>
        </w:tabs>
      </w:pPr>
    </w:p>
    <w:p w:rsidR="00911CD9" w:rsidP="00083C00" w:rsidRDefault="00A53032" w14:paraId="06D2E96D" w14:textId="77777777">
      <w:pPr>
        <w:pStyle w:val="ListParagraph"/>
        <w:numPr>
          <w:ilvl w:val="0"/>
          <w:numId w:val="24"/>
        </w:numPr>
        <w:tabs>
          <w:tab w:val="left" w:pos="720"/>
          <w:tab w:val="left" w:pos="1440"/>
          <w:tab w:val="left" w:pos="2160"/>
          <w:tab w:val="left" w:pos="3312"/>
        </w:tabs>
      </w:pPr>
      <w:r>
        <w:t xml:space="preserve">There were no recommendations </w:t>
      </w:r>
      <w:r w:rsidR="00911CD9">
        <w:t>regarding the VP and AVP policies as the board is currently reviewing these</w:t>
      </w:r>
    </w:p>
    <w:p w:rsidR="00911CD9" w:rsidP="00083C00" w:rsidRDefault="00911CD9" w14:paraId="159816A6" w14:textId="77777777">
      <w:pPr>
        <w:pStyle w:val="ListParagraph"/>
        <w:numPr>
          <w:ilvl w:val="0"/>
          <w:numId w:val="24"/>
        </w:numPr>
        <w:tabs>
          <w:tab w:val="left" w:pos="720"/>
          <w:tab w:val="left" w:pos="1440"/>
          <w:tab w:val="left" w:pos="2160"/>
          <w:tab w:val="left" w:pos="3312"/>
        </w:tabs>
      </w:pPr>
      <w:r>
        <w:t>The committee is researching Referenda policies at other institutions and will report back at the January meeting</w:t>
      </w:r>
    </w:p>
    <w:p w:rsidR="00630F0B" w:rsidP="00630F0B" w:rsidRDefault="00630F0B" w14:paraId="27259F6B" w14:textId="77777777">
      <w:pPr>
        <w:tabs>
          <w:tab w:val="left" w:pos="720"/>
          <w:tab w:val="left" w:pos="1440"/>
          <w:tab w:val="left" w:pos="2160"/>
          <w:tab w:val="left" w:pos="3312"/>
        </w:tabs>
      </w:pPr>
    </w:p>
    <w:p w:rsidRPr="009E1B27" w:rsidR="00630F0B" w:rsidP="00630F0B" w:rsidRDefault="00AB458E" w14:paraId="350CE897" w14:textId="69707162">
      <w:pPr>
        <w:pStyle w:val="Heading2Purple"/>
      </w:pPr>
      <w:r>
        <w:t>fees proposal</w:t>
      </w:r>
      <w:r w:rsidRPr="009E1B27" w:rsidR="00630F0B">
        <w:tab/>
      </w:r>
      <w:r>
        <w:t>decision</w:t>
      </w:r>
    </w:p>
    <w:p w:rsidR="00630F0B" w:rsidP="00630F0B" w:rsidRDefault="00630F0B" w14:paraId="4B43C2EB" w14:textId="1DEF6769">
      <w:pPr>
        <w:tabs>
          <w:tab w:val="left" w:pos="720"/>
          <w:tab w:val="left" w:pos="1440"/>
          <w:tab w:val="left" w:pos="2160"/>
          <w:tab w:val="left" w:pos="3312"/>
        </w:tabs>
      </w:pPr>
      <w:r w:rsidRPr="00851298">
        <w:t>Presenter:</w:t>
      </w:r>
      <w:r>
        <w:t xml:space="preserve"> </w:t>
      </w:r>
      <w:r>
        <w:tab/>
      </w:r>
      <w:r w:rsidR="00C049D3">
        <w:t>Nelson Chukwuma. President</w:t>
      </w:r>
    </w:p>
    <w:p w:rsidR="00502168" w:rsidP="00630F0B" w:rsidRDefault="00502168" w14:paraId="184BCD2D" w14:textId="580C0833">
      <w:pPr>
        <w:tabs>
          <w:tab w:val="left" w:pos="720"/>
          <w:tab w:val="left" w:pos="1440"/>
          <w:tab w:val="left" w:pos="2160"/>
          <w:tab w:val="left" w:pos="3312"/>
        </w:tabs>
      </w:pPr>
      <w:r>
        <w:t>Attachment:</w:t>
      </w:r>
      <w:r>
        <w:tab/>
      </w:r>
      <w:r>
        <w:t xml:space="preserve">Final Proposed Fees </w:t>
      </w:r>
      <w:r w:rsidR="00E42819">
        <w:t>with Descriptions 2025-2026</w:t>
      </w:r>
    </w:p>
    <w:p w:rsidR="00630F0B" w:rsidP="00630F0B" w:rsidRDefault="00630F0B" w14:paraId="019997F4" w14:textId="77777777">
      <w:pPr>
        <w:tabs>
          <w:tab w:val="left" w:pos="720"/>
          <w:tab w:val="left" w:pos="1440"/>
          <w:tab w:val="left" w:pos="2160"/>
          <w:tab w:val="left" w:pos="3312"/>
        </w:tabs>
      </w:pPr>
    </w:p>
    <w:p w:rsidR="0070195D" w:rsidP="00630F0B" w:rsidRDefault="00C049D3" w14:paraId="3C35FBE2" w14:textId="77777777">
      <w:pPr>
        <w:pStyle w:val="ListParagraph"/>
        <w:numPr>
          <w:ilvl w:val="0"/>
          <w:numId w:val="24"/>
        </w:numPr>
        <w:tabs>
          <w:tab w:val="left" w:pos="720"/>
          <w:tab w:val="left" w:pos="1440"/>
          <w:tab w:val="left" w:pos="2160"/>
          <w:tab w:val="left" w:pos="3312"/>
        </w:tabs>
      </w:pPr>
      <w:r>
        <w:t>The proposal was thoroughly discussed at the last round table</w:t>
      </w:r>
    </w:p>
    <w:p w:rsidR="0070195D" w:rsidP="00630F0B" w:rsidRDefault="0070195D" w14:paraId="0653336E" w14:textId="77777777">
      <w:pPr>
        <w:pStyle w:val="ListParagraph"/>
        <w:numPr>
          <w:ilvl w:val="0"/>
          <w:numId w:val="24"/>
        </w:numPr>
        <w:tabs>
          <w:tab w:val="left" w:pos="720"/>
          <w:tab w:val="left" w:pos="1440"/>
          <w:tab w:val="left" w:pos="2160"/>
          <w:tab w:val="left" w:pos="3312"/>
        </w:tabs>
      </w:pPr>
      <w:r>
        <w:t>The proposed increase is 12%</w:t>
      </w:r>
    </w:p>
    <w:p w:rsidR="004A2E5E" w:rsidP="00630F0B" w:rsidRDefault="0070195D" w14:paraId="628A0035" w14:textId="77777777">
      <w:pPr>
        <w:pStyle w:val="ListParagraph"/>
        <w:numPr>
          <w:ilvl w:val="0"/>
          <w:numId w:val="24"/>
        </w:numPr>
        <w:tabs>
          <w:tab w:val="left" w:pos="720"/>
          <w:tab w:val="left" w:pos="1440"/>
          <w:tab w:val="left" w:pos="2160"/>
          <w:tab w:val="left" w:pos="3312"/>
        </w:tabs>
      </w:pPr>
      <w:r>
        <w:t>College Board of Governos still needs to approve this following our board approval. May need some negotiation and be returned to our board</w:t>
      </w:r>
      <w:r w:rsidR="004A2E5E">
        <w:t xml:space="preserve"> </w:t>
      </w:r>
    </w:p>
    <w:p w:rsidR="00437A81" w:rsidP="004A2E5E" w:rsidRDefault="00437A81" w14:paraId="2A237D37" w14:textId="6336C9AB">
      <w:pPr>
        <w:pStyle w:val="ListParagraph"/>
        <w:tabs>
          <w:tab w:val="left" w:pos="720"/>
          <w:tab w:val="left" w:pos="1440"/>
          <w:tab w:val="left" w:pos="2160"/>
          <w:tab w:val="left" w:pos="3312"/>
        </w:tabs>
      </w:pPr>
    </w:p>
    <w:p w:rsidR="004A2E5E" w:rsidP="004A2E5E" w:rsidRDefault="004A2E5E" w14:paraId="7A9C63DB" w14:textId="4D7A8D0A">
      <w:pPr>
        <w:ind w:firstLine="360"/>
        <w:rPr>
          <w:rStyle w:val="Strong"/>
        </w:rPr>
      </w:pPr>
      <w:r>
        <w:rPr>
          <w:rStyle w:val="Strong"/>
        </w:rPr>
        <w:t xml:space="preserve">Motion to approve the </w:t>
      </w:r>
      <w:r w:rsidR="00634C92">
        <w:rPr>
          <w:rStyle w:val="Strong"/>
        </w:rPr>
        <w:t xml:space="preserve">CSI 2025 Fees Proposal </w:t>
      </w:r>
      <w:r>
        <w:rPr>
          <w:rStyle w:val="Strong"/>
        </w:rPr>
        <w:t>as presented</w:t>
      </w:r>
    </w:p>
    <w:p w:rsidRPr="00851298" w:rsidR="004A2E5E" w:rsidP="004A2E5E" w:rsidRDefault="004A2E5E" w14:paraId="5CAFB01C" w14:textId="77777777">
      <w:pPr>
        <w:rPr>
          <w:rStyle w:val="Strong"/>
        </w:rPr>
      </w:pPr>
    </w:p>
    <w:p w:rsidRPr="00851298" w:rsidR="004A2E5E" w:rsidP="004A2E5E" w:rsidRDefault="004A2E5E" w14:paraId="5B03FD35" w14:textId="77777777">
      <w:pPr>
        <w:ind w:firstLine="360"/>
      </w:pPr>
      <w:r w:rsidRPr="00851298">
        <w:t xml:space="preserve">Forward: </w:t>
      </w:r>
      <w:r>
        <w:tab/>
      </w:r>
      <w:r>
        <w:t>Vinayak Baiju</w:t>
      </w:r>
    </w:p>
    <w:p w:rsidR="004A2E5E" w:rsidP="004A2E5E" w:rsidRDefault="004A2E5E" w14:paraId="4315CEB1" w14:textId="77777777">
      <w:pPr>
        <w:ind w:firstLine="360"/>
      </w:pPr>
      <w:r w:rsidRPr="00851298">
        <w:t xml:space="preserve">Second: </w:t>
      </w:r>
      <w:r>
        <w:tab/>
      </w:r>
      <w:r>
        <w:t>Amandeep Singh Saini</w:t>
      </w:r>
    </w:p>
    <w:p w:rsidR="004A2E5E" w:rsidP="004A2E5E" w:rsidRDefault="004A2E5E" w14:paraId="36A7407B" w14:textId="77777777">
      <w:pPr>
        <w:ind w:firstLine="360"/>
      </w:pPr>
      <w:r>
        <w:t xml:space="preserve">Abstain: </w:t>
      </w:r>
      <w:r>
        <w:tab/>
      </w:r>
      <w:r>
        <w:t>None</w:t>
      </w:r>
    </w:p>
    <w:p w:rsidRPr="00851298" w:rsidR="004A2E5E" w:rsidP="004A2E5E" w:rsidRDefault="004A2E5E" w14:paraId="496182E7" w14:textId="77777777">
      <w:pPr>
        <w:ind w:firstLine="360"/>
      </w:pPr>
      <w:r>
        <w:t>Opposed:</w:t>
      </w:r>
      <w:r>
        <w:tab/>
      </w:r>
      <w:r>
        <w:t>None</w:t>
      </w:r>
    </w:p>
    <w:p w:rsidRPr="00851298" w:rsidR="004A2E5E" w:rsidP="004A2E5E" w:rsidRDefault="004A2E5E" w14:paraId="3CE7B80D" w14:textId="77777777">
      <w:pPr>
        <w:ind w:firstLine="360"/>
      </w:pPr>
      <w:r w:rsidRPr="00851298">
        <w:t xml:space="preserve">In Favor: </w:t>
      </w:r>
      <w:r>
        <w:tab/>
      </w:r>
      <w:r>
        <w:t>All</w:t>
      </w:r>
    </w:p>
    <w:p w:rsidR="004A2E5E" w:rsidP="004A2E5E" w:rsidRDefault="004A2E5E" w14:paraId="208CA64A" w14:textId="77777777">
      <w:pPr>
        <w:ind w:firstLine="360"/>
      </w:pPr>
      <w:r w:rsidRPr="00851298">
        <w:t xml:space="preserve">Motion: </w:t>
      </w:r>
      <w:r>
        <w:tab/>
      </w:r>
      <w:r w:rsidRPr="00851298">
        <w:t>Carried</w:t>
      </w:r>
    </w:p>
    <w:p w:rsidR="004A2E5E" w:rsidP="004A2E5E" w:rsidRDefault="004A2E5E" w14:paraId="589499D4" w14:textId="77777777">
      <w:pPr>
        <w:pStyle w:val="ListParagraph"/>
        <w:tabs>
          <w:tab w:val="left" w:pos="720"/>
          <w:tab w:val="left" w:pos="1440"/>
          <w:tab w:val="left" w:pos="2160"/>
          <w:tab w:val="left" w:pos="3312"/>
        </w:tabs>
      </w:pPr>
    </w:p>
    <w:p w:rsidRPr="009E1B27" w:rsidR="0075692C" w:rsidP="0075692C" w:rsidRDefault="00873A5F" w14:paraId="5882BCF4" w14:textId="05766A76">
      <w:pPr>
        <w:pStyle w:val="Heading2Green"/>
      </w:pPr>
      <w:bookmarkStart w:name="_Hlk183508546" w:id="6"/>
      <w:r>
        <w:t xml:space="preserve">amended </w:t>
      </w:r>
      <w:r w:rsidR="005C7ED7">
        <w:t>and restated csi capital fees agreement</w:t>
      </w:r>
      <w:r w:rsidRPr="009E1B27" w:rsidR="0075692C">
        <w:t xml:space="preserve">   </w:t>
      </w:r>
      <w:r w:rsidRPr="009E1B27" w:rsidR="0075692C">
        <w:tab/>
      </w:r>
      <w:r w:rsidR="00405BCD">
        <w:t>decision</w:t>
      </w:r>
    </w:p>
    <w:p w:rsidR="0075692C" w:rsidP="0075692C" w:rsidRDefault="0075692C" w14:paraId="2A97B5E2" w14:textId="1168364A">
      <w:pPr>
        <w:tabs>
          <w:tab w:val="left" w:pos="720"/>
          <w:tab w:val="left" w:pos="1440"/>
          <w:tab w:val="left" w:pos="2160"/>
          <w:tab w:val="left" w:pos="3312"/>
        </w:tabs>
      </w:pPr>
      <w:r w:rsidRPr="00851298">
        <w:t>Presenter:</w:t>
      </w:r>
      <w:r>
        <w:t xml:space="preserve"> </w:t>
      </w:r>
      <w:r>
        <w:tab/>
      </w:r>
      <w:r>
        <w:t>Nelson Chukwuma, President</w:t>
      </w:r>
    </w:p>
    <w:p w:rsidR="00560383" w:rsidP="0075692C" w:rsidRDefault="00560383" w14:paraId="60680FD6" w14:textId="2CF63200">
      <w:pPr>
        <w:tabs>
          <w:tab w:val="left" w:pos="720"/>
          <w:tab w:val="left" w:pos="1440"/>
          <w:tab w:val="left" w:pos="2160"/>
          <w:tab w:val="left" w:pos="3312"/>
        </w:tabs>
      </w:pPr>
      <w:r>
        <w:t>Attachment:</w:t>
      </w:r>
      <w:r>
        <w:tab/>
      </w:r>
      <w:r>
        <w:t>Amended and Restated C</w:t>
      </w:r>
      <w:r w:rsidR="004A76B7">
        <w:t>SI Capital Fees Agreement 11-2024</w:t>
      </w:r>
    </w:p>
    <w:p w:rsidRPr="009038E1" w:rsidR="0075692C" w:rsidP="0075692C" w:rsidRDefault="0075692C" w14:paraId="19295F65" w14:textId="77777777">
      <w:pPr>
        <w:tabs>
          <w:tab w:val="left" w:pos="720"/>
          <w:tab w:val="left" w:pos="1440"/>
          <w:tab w:val="left" w:pos="2160"/>
          <w:tab w:val="left" w:pos="3312"/>
        </w:tabs>
        <w:rPr>
          <w:sz w:val="16"/>
          <w:szCs w:val="16"/>
        </w:rPr>
      </w:pPr>
    </w:p>
    <w:p w:rsidR="00BE205B" w:rsidP="0075692C" w:rsidRDefault="00314D2E" w14:paraId="29573E84" w14:textId="77777777">
      <w:pPr>
        <w:pStyle w:val="ListParagraph"/>
        <w:numPr>
          <w:ilvl w:val="0"/>
          <w:numId w:val="13"/>
        </w:numPr>
        <w:tabs>
          <w:tab w:val="left" w:pos="720"/>
          <w:tab w:val="left" w:pos="1440"/>
          <w:tab w:val="left" w:pos="2160"/>
          <w:tab w:val="left" w:pos="3312"/>
        </w:tabs>
      </w:pPr>
      <w:r>
        <w:t>A referendum was held for this fee and both CSI and the college are part-owners</w:t>
      </w:r>
    </w:p>
    <w:p w:rsidR="00BE205B" w:rsidP="0075692C" w:rsidRDefault="00BE205B" w14:paraId="081CDB1A" w14:textId="77777777">
      <w:pPr>
        <w:pStyle w:val="ListParagraph"/>
        <w:numPr>
          <w:ilvl w:val="0"/>
          <w:numId w:val="13"/>
        </w:numPr>
        <w:tabs>
          <w:tab w:val="left" w:pos="720"/>
          <w:tab w:val="left" w:pos="1440"/>
          <w:tab w:val="left" w:pos="2160"/>
          <w:tab w:val="left" w:pos="3312"/>
        </w:tabs>
      </w:pPr>
      <w:r>
        <w:t>The original agreement has $150 fee with increases yearly by a percentage stated in the agreement</w:t>
      </w:r>
    </w:p>
    <w:p w:rsidR="009020CF" w:rsidP="0075692C" w:rsidRDefault="00BE205B" w14:paraId="3ED5E8E5" w14:textId="2CD774E0">
      <w:pPr>
        <w:pStyle w:val="ListParagraph"/>
        <w:numPr>
          <w:ilvl w:val="0"/>
          <w:numId w:val="13"/>
        </w:numPr>
        <w:tabs>
          <w:tab w:val="left" w:pos="720"/>
          <w:tab w:val="left" w:pos="1440"/>
          <w:tab w:val="left" w:pos="2160"/>
          <w:tab w:val="left" w:pos="3312"/>
        </w:tabs>
      </w:pPr>
      <w:r>
        <w:t>The fee was ove</w:t>
      </w:r>
      <w:r w:rsidR="009020CF">
        <w:t>r-</w:t>
      </w:r>
      <w:r>
        <w:t xml:space="preserve">collected </w:t>
      </w:r>
      <w:r w:rsidR="009020CF">
        <w:t xml:space="preserve">due to increase in enrolment </w:t>
      </w:r>
      <w:r>
        <w:t>and the college would like to continue collecting for two years and hold the funds in reserves</w:t>
      </w:r>
    </w:p>
    <w:p w:rsidR="00682F17" w:rsidP="0075692C" w:rsidRDefault="00E4797C" w14:paraId="6A10319B" w14:textId="1B895D23">
      <w:pPr>
        <w:pStyle w:val="ListParagraph"/>
        <w:numPr>
          <w:ilvl w:val="0"/>
          <w:numId w:val="13"/>
        </w:numPr>
        <w:tabs>
          <w:tab w:val="left" w:pos="720"/>
          <w:tab w:val="left" w:pos="1440"/>
          <w:tab w:val="left" w:pos="2160"/>
          <w:tab w:val="left" w:pos="3312"/>
        </w:tabs>
      </w:pPr>
      <w:r>
        <w:t xml:space="preserve">This updated agreement </w:t>
      </w:r>
      <w:r w:rsidR="00882DED">
        <w:t xml:space="preserve">will have the funds held in a restricted </w:t>
      </w:r>
      <w:r w:rsidR="00BE5F42">
        <w:t>interest-bearing</w:t>
      </w:r>
      <w:r w:rsidR="00882DED">
        <w:t xml:space="preserve"> account until allocated to a future project which must be student-focussed campus infrastructure at Doon/Cambridge</w:t>
      </w:r>
    </w:p>
    <w:p w:rsidR="00A22BA6" w:rsidP="0075692C" w:rsidRDefault="00682F17" w14:paraId="07C92E90" w14:textId="77777777">
      <w:pPr>
        <w:pStyle w:val="ListParagraph"/>
        <w:numPr>
          <w:ilvl w:val="0"/>
          <w:numId w:val="13"/>
        </w:numPr>
        <w:tabs>
          <w:tab w:val="left" w:pos="720"/>
          <w:tab w:val="left" w:pos="1440"/>
          <w:tab w:val="left" w:pos="2160"/>
          <w:tab w:val="left" w:pos="3312"/>
        </w:tabs>
      </w:pPr>
      <w:r>
        <w:t xml:space="preserve">Amandeep – what </w:t>
      </w:r>
      <w:r w:rsidR="00FE1AAD">
        <w:t>does</w:t>
      </w:r>
      <w:r>
        <w:t xml:space="preserve"> non-academic student -focussed campus </w:t>
      </w:r>
      <w:r w:rsidR="00FE1AAD">
        <w:t>infrastructure include?</w:t>
      </w:r>
      <w:r w:rsidR="00882DED">
        <w:t xml:space="preserve"> </w:t>
      </w:r>
      <w:r w:rsidR="00FE1AAD">
        <w:t xml:space="preserve">Nelson – college </w:t>
      </w:r>
      <w:r w:rsidR="009729D1">
        <w:t>has often used fees for many tings including new buildings. New classroom space is often a priority but lack of improvement to communal student spaces</w:t>
      </w:r>
      <w:r w:rsidR="00A22BA6">
        <w:t>; we would like to be involved in the decisions about this money being spent on student spaces upgrading</w:t>
      </w:r>
    </w:p>
    <w:p w:rsidR="00E24DF7" w:rsidP="0075692C" w:rsidRDefault="009C59D7" w14:paraId="392D106F" w14:textId="77777777">
      <w:pPr>
        <w:pStyle w:val="ListParagraph"/>
        <w:numPr>
          <w:ilvl w:val="0"/>
          <w:numId w:val="13"/>
        </w:numPr>
        <w:tabs>
          <w:tab w:val="left" w:pos="720"/>
          <w:tab w:val="left" w:pos="1440"/>
          <w:tab w:val="left" w:pos="2160"/>
          <w:tab w:val="left" w:pos="3312"/>
        </w:tabs>
      </w:pPr>
      <w:r>
        <w:t xml:space="preserve">Fernando – why is this being collected separately?  Nelson – it is a referendum-approved fee </w:t>
      </w:r>
      <w:r w:rsidR="00943D8B">
        <w:t xml:space="preserve">that was originally used for construction of the rec centre. It </w:t>
      </w:r>
      <w:r w:rsidR="00D65CAA">
        <w:t xml:space="preserve">was paid off earlier than expected due to increase in enrolment. </w:t>
      </w:r>
      <w:r w:rsidR="00E24DF7">
        <w:t>Would like to roll this over into a new building/student spaces eg. student centre</w:t>
      </w:r>
    </w:p>
    <w:p w:rsidR="00304C2A" w:rsidP="0075692C" w:rsidRDefault="00E24DF7" w14:paraId="405B283E" w14:textId="77777777">
      <w:pPr>
        <w:pStyle w:val="ListParagraph"/>
        <w:numPr>
          <w:ilvl w:val="0"/>
          <w:numId w:val="13"/>
        </w:numPr>
        <w:tabs>
          <w:tab w:val="left" w:pos="720"/>
          <w:tab w:val="left" w:pos="1440"/>
          <w:tab w:val="left" w:pos="2160"/>
          <w:tab w:val="left" w:pos="3312"/>
        </w:tabs>
      </w:pPr>
      <w:r>
        <w:t>Janelle – will the fee stay the same or be increased?  Nelson – there is a percentage increase yearly</w:t>
      </w:r>
      <w:r w:rsidR="00304C2A">
        <w:t xml:space="preserve">. </w:t>
      </w:r>
    </w:p>
    <w:p w:rsidR="00304C2A" w:rsidP="00304C2A" w:rsidRDefault="00304C2A" w14:paraId="67927DB7" w14:textId="77777777">
      <w:pPr>
        <w:pStyle w:val="ListParagraph"/>
        <w:tabs>
          <w:tab w:val="left" w:pos="720"/>
          <w:tab w:val="left" w:pos="1440"/>
          <w:tab w:val="left" w:pos="2160"/>
          <w:tab w:val="left" w:pos="3312"/>
        </w:tabs>
      </w:pPr>
    </w:p>
    <w:p w:rsidR="00271598" w:rsidP="00271598" w:rsidRDefault="00304C2A" w14:paraId="58C58912" w14:textId="77777777">
      <w:pPr>
        <w:ind w:left="360"/>
        <w:rPr>
          <w:rStyle w:val="Strong"/>
        </w:rPr>
      </w:pPr>
      <w:r>
        <w:rPr>
          <w:rStyle w:val="Strong"/>
        </w:rPr>
        <w:t xml:space="preserve">Motion to approve the </w:t>
      </w:r>
      <w:r w:rsidR="00521A50">
        <w:rPr>
          <w:rStyle w:val="Strong"/>
        </w:rPr>
        <w:t>Amended and Re</w:t>
      </w:r>
      <w:r w:rsidR="00236635">
        <w:rPr>
          <w:rStyle w:val="Strong"/>
        </w:rPr>
        <w:t xml:space="preserve">stated CSI Future Allocation of the Recreation Centre Capital Development Fee </w:t>
      </w:r>
      <w:r w:rsidR="00271598">
        <w:rPr>
          <w:rStyle w:val="Strong"/>
        </w:rPr>
        <w:t xml:space="preserve">as presented </w:t>
      </w:r>
    </w:p>
    <w:p w:rsidR="00271598" w:rsidP="00304C2A" w:rsidRDefault="00271598" w14:paraId="01140D67" w14:textId="77777777">
      <w:pPr>
        <w:ind w:firstLine="360"/>
        <w:rPr>
          <w:rStyle w:val="Strong"/>
        </w:rPr>
      </w:pPr>
    </w:p>
    <w:p w:rsidRPr="00851298" w:rsidR="00304C2A" w:rsidP="00304C2A" w:rsidRDefault="00271598" w14:paraId="65DC1247" w14:textId="4E8D6CBA">
      <w:pPr>
        <w:ind w:firstLine="360"/>
      </w:pPr>
      <w:r>
        <w:rPr>
          <w:rStyle w:val="Strong"/>
        </w:rPr>
        <w:t>F</w:t>
      </w:r>
      <w:r w:rsidRPr="00851298" w:rsidR="00304C2A">
        <w:t xml:space="preserve">orward: </w:t>
      </w:r>
      <w:r w:rsidR="00304C2A">
        <w:tab/>
      </w:r>
      <w:r w:rsidR="0067462E">
        <w:t>J</w:t>
      </w:r>
      <w:r w:rsidR="006606C4">
        <w:t>anelle Gordon</w:t>
      </w:r>
    </w:p>
    <w:p w:rsidR="00304C2A" w:rsidP="00304C2A" w:rsidRDefault="00304C2A" w14:paraId="46B60B01" w14:textId="313D5C92">
      <w:pPr>
        <w:ind w:firstLine="360"/>
      </w:pPr>
      <w:r w:rsidRPr="00851298">
        <w:t xml:space="preserve">Second: </w:t>
      </w:r>
      <w:r>
        <w:tab/>
      </w:r>
      <w:r w:rsidR="006606C4">
        <w:t>Vinayak Baiju</w:t>
      </w:r>
    </w:p>
    <w:p w:rsidR="00304C2A" w:rsidP="00304C2A" w:rsidRDefault="00304C2A" w14:paraId="50D0FDB4" w14:textId="77777777">
      <w:pPr>
        <w:ind w:firstLine="360"/>
      </w:pPr>
      <w:r>
        <w:t xml:space="preserve">Abstain: </w:t>
      </w:r>
      <w:r>
        <w:tab/>
      </w:r>
      <w:r>
        <w:t>None</w:t>
      </w:r>
    </w:p>
    <w:p w:rsidRPr="00851298" w:rsidR="00304C2A" w:rsidP="00304C2A" w:rsidRDefault="00304C2A" w14:paraId="7CA1C225" w14:textId="77777777">
      <w:pPr>
        <w:ind w:firstLine="360"/>
      </w:pPr>
      <w:r>
        <w:t>Opposed:</w:t>
      </w:r>
      <w:r>
        <w:tab/>
      </w:r>
      <w:r>
        <w:t>None</w:t>
      </w:r>
    </w:p>
    <w:p w:rsidRPr="00851298" w:rsidR="00304C2A" w:rsidP="00304C2A" w:rsidRDefault="00304C2A" w14:paraId="64A20AE3" w14:textId="77777777">
      <w:pPr>
        <w:ind w:firstLine="360"/>
      </w:pPr>
      <w:r w:rsidRPr="00851298">
        <w:t xml:space="preserve">In Favor: </w:t>
      </w:r>
      <w:r>
        <w:tab/>
      </w:r>
      <w:r>
        <w:t>All</w:t>
      </w:r>
    </w:p>
    <w:p w:rsidR="00304C2A" w:rsidP="00304C2A" w:rsidRDefault="00304C2A" w14:paraId="378893A3" w14:textId="77777777">
      <w:pPr>
        <w:ind w:firstLine="360"/>
      </w:pPr>
      <w:r w:rsidRPr="00851298">
        <w:t xml:space="preserve">Motion: </w:t>
      </w:r>
      <w:r>
        <w:tab/>
      </w:r>
      <w:r w:rsidRPr="00851298">
        <w:t>Carried</w:t>
      </w:r>
    </w:p>
    <w:bookmarkEnd w:id="6"/>
    <w:p w:rsidR="0075692C" w:rsidP="0075692C" w:rsidRDefault="0075692C" w14:paraId="7C58A86F" w14:textId="77777777">
      <w:pPr>
        <w:tabs>
          <w:tab w:val="left" w:pos="720"/>
          <w:tab w:val="left" w:pos="1440"/>
          <w:tab w:val="left" w:pos="2160"/>
          <w:tab w:val="left" w:pos="3312"/>
        </w:tabs>
        <w:ind w:left="720"/>
      </w:pPr>
    </w:p>
    <w:p w:rsidRPr="009E1B27" w:rsidR="006606C4" w:rsidP="006606C4" w:rsidRDefault="006606C4" w14:paraId="22C86E27" w14:textId="1BB3CADF">
      <w:pPr>
        <w:pStyle w:val="Heading2Green"/>
      </w:pPr>
      <w:r>
        <w:t>guelph upass referendum report</w:t>
      </w:r>
      <w:r w:rsidRPr="009E1B27">
        <w:t xml:space="preserve">   </w:t>
      </w:r>
      <w:r w:rsidRPr="009E1B27">
        <w:tab/>
      </w:r>
      <w:r>
        <w:t>decision</w:t>
      </w:r>
    </w:p>
    <w:p w:rsidR="006606C4" w:rsidP="006606C4" w:rsidRDefault="006606C4" w14:paraId="7E36908D" w14:textId="77777777">
      <w:pPr>
        <w:tabs>
          <w:tab w:val="left" w:pos="720"/>
          <w:tab w:val="left" w:pos="1440"/>
          <w:tab w:val="left" w:pos="2160"/>
          <w:tab w:val="left" w:pos="3312"/>
        </w:tabs>
      </w:pPr>
      <w:r w:rsidRPr="00851298">
        <w:t>Presenter:</w:t>
      </w:r>
      <w:r>
        <w:t xml:space="preserve"> </w:t>
      </w:r>
      <w:r>
        <w:tab/>
      </w:r>
      <w:r>
        <w:t>Nelson Chukwuma, President</w:t>
      </w:r>
    </w:p>
    <w:p w:rsidR="003E6CA3" w:rsidP="006606C4" w:rsidRDefault="003E6CA3" w14:paraId="4B256B81" w14:textId="3B0BE817">
      <w:pPr>
        <w:tabs>
          <w:tab w:val="left" w:pos="720"/>
          <w:tab w:val="left" w:pos="1440"/>
          <w:tab w:val="left" w:pos="2160"/>
          <w:tab w:val="left" w:pos="3312"/>
        </w:tabs>
      </w:pPr>
      <w:r>
        <w:t>Attachment:</w:t>
      </w:r>
      <w:r>
        <w:tab/>
      </w:r>
      <w:r w:rsidR="009D291C">
        <w:t>2024 Guelph Upass Referendum</w:t>
      </w:r>
      <w:r w:rsidR="001B0966">
        <w:t xml:space="preserve"> Results Report to Board of Directors </w:t>
      </w:r>
    </w:p>
    <w:p w:rsidRPr="009038E1" w:rsidR="006606C4" w:rsidP="006606C4" w:rsidRDefault="006606C4" w14:paraId="0E546EE1" w14:textId="77777777">
      <w:pPr>
        <w:tabs>
          <w:tab w:val="left" w:pos="720"/>
          <w:tab w:val="left" w:pos="1440"/>
          <w:tab w:val="left" w:pos="2160"/>
          <w:tab w:val="left" w:pos="3312"/>
        </w:tabs>
        <w:rPr>
          <w:sz w:val="16"/>
          <w:szCs w:val="16"/>
        </w:rPr>
      </w:pPr>
    </w:p>
    <w:p w:rsidR="00BA51AC" w:rsidP="00D20246" w:rsidRDefault="00BA51AC" w14:paraId="17A8620B" w14:textId="77777777">
      <w:pPr>
        <w:pStyle w:val="ListParagraph"/>
        <w:tabs>
          <w:tab w:val="left" w:pos="720"/>
          <w:tab w:val="left" w:pos="1440"/>
          <w:tab w:val="left" w:pos="2160"/>
          <w:tab w:val="left" w:pos="3312"/>
        </w:tabs>
      </w:pPr>
    </w:p>
    <w:p w:rsidR="00BA51AC" w:rsidP="006606C4" w:rsidRDefault="00BA51AC" w14:paraId="1461A7DE" w14:textId="77777777">
      <w:pPr>
        <w:pStyle w:val="ListParagraph"/>
        <w:numPr>
          <w:ilvl w:val="0"/>
          <w:numId w:val="13"/>
        </w:numPr>
        <w:tabs>
          <w:tab w:val="left" w:pos="720"/>
          <w:tab w:val="left" w:pos="1440"/>
          <w:tab w:val="left" w:pos="2160"/>
          <w:tab w:val="left" w:pos="3312"/>
        </w:tabs>
      </w:pPr>
      <w:r>
        <w:t>22% of eligible voters cast a ballot in the referendum which is an above average turn-out</w:t>
      </w:r>
    </w:p>
    <w:p w:rsidR="00D20246" w:rsidP="006606C4" w:rsidRDefault="00D20246" w14:paraId="56CA56D8" w14:textId="77777777">
      <w:pPr>
        <w:pStyle w:val="ListParagraph"/>
        <w:numPr>
          <w:ilvl w:val="0"/>
          <w:numId w:val="13"/>
        </w:numPr>
        <w:tabs>
          <w:tab w:val="left" w:pos="720"/>
          <w:tab w:val="left" w:pos="1440"/>
          <w:tab w:val="left" w:pos="2160"/>
          <w:tab w:val="left" w:pos="3312"/>
        </w:tabs>
      </w:pPr>
      <w:r>
        <w:t>The referendum passed with 94% in favour</w:t>
      </w:r>
    </w:p>
    <w:p w:rsidR="00D20246" w:rsidP="006606C4" w:rsidRDefault="00D20246" w14:paraId="61A48132" w14:textId="201A5FA4">
      <w:pPr>
        <w:pStyle w:val="ListParagraph"/>
        <w:numPr>
          <w:ilvl w:val="0"/>
          <w:numId w:val="13"/>
        </w:numPr>
        <w:tabs>
          <w:tab w:val="left" w:pos="720"/>
          <w:tab w:val="left" w:pos="1440"/>
          <w:tab w:val="left" w:pos="2160"/>
          <w:tab w:val="left" w:pos="3312"/>
        </w:tabs>
      </w:pPr>
      <w:r>
        <w:t xml:space="preserve">A “lessons learned” section was included in the report for </w:t>
      </w:r>
      <w:r w:rsidR="00F84DF1">
        <w:t>reference ahead of future referenda</w:t>
      </w:r>
    </w:p>
    <w:p w:rsidR="00F84DF1" w:rsidP="006606C4" w:rsidRDefault="00F84DF1" w14:paraId="12FA7336" w14:textId="234AA40B">
      <w:pPr>
        <w:pStyle w:val="ListParagraph"/>
        <w:numPr>
          <w:ilvl w:val="0"/>
          <w:numId w:val="13"/>
        </w:numPr>
        <w:tabs>
          <w:tab w:val="left" w:pos="720"/>
          <w:tab w:val="left" w:pos="1440"/>
          <w:tab w:val="left" w:pos="2160"/>
          <w:tab w:val="left" w:pos="3312"/>
        </w:tabs>
      </w:pPr>
      <w:r>
        <w:t>The Guelph Upass will come into effect in September 2025</w:t>
      </w:r>
    </w:p>
    <w:p w:rsidR="00F84DF1" w:rsidP="00F84DF1" w:rsidRDefault="00F84DF1" w14:paraId="409865D5" w14:textId="77777777">
      <w:pPr>
        <w:pStyle w:val="ListParagraph"/>
        <w:tabs>
          <w:tab w:val="left" w:pos="720"/>
          <w:tab w:val="left" w:pos="1440"/>
          <w:tab w:val="left" w:pos="2160"/>
          <w:tab w:val="left" w:pos="3312"/>
        </w:tabs>
      </w:pPr>
    </w:p>
    <w:p w:rsidR="006606C4" w:rsidP="006606C4" w:rsidRDefault="006606C4" w14:paraId="617839C5" w14:textId="77777777">
      <w:pPr>
        <w:pStyle w:val="ListParagraph"/>
        <w:tabs>
          <w:tab w:val="left" w:pos="720"/>
          <w:tab w:val="left" w:pos="1440"/>
          <w:tab w:val="left" w:pos="2160"/>
          <w:tab w:val="left" w:pos="3312"/>
        </w:tabs>
      </w:pPr>
    </w:p>
    <w:p w:rsidR="000E0E16" w:rsidP="006606C4" w:rsidRDefault="006606C4" w14:paraId="1736ABC1" w14:textId="77777777">
      <w:pPr>
        <w:ind w:left="360"/>
        <w:rPr>
          <w:rStyle w:val="Strong"/>
        </w:rPr>
      </w:pPr>
      <w:r>
        <w:rPr>
          <w:rStyle w:val="Strong"/>
        </w:rPr>
        <w:t xml:space="preserve">Motion to approve the </w:t>
      </w:r>
      <w:r w:rsidR="00F84DF1">
        <w:rPr>
          <w:rStyle w:val="Strong"/>
        </w:rPr>
        <w:t>ratification of the 2024 Guelph Transit Upass Referendum in favour of i</w:t>
      </w:r>
      <w:r w:rsidR="008C14C3">
        <w:rPr>
          <w:rStyle w:val="Strong"/>
        </w:rPr>
        <w:t>mplementing a Upass program at Conestoga College’s campuses located in Guelph and to direct CSI staff to enter into contract negotiations with Guelph Transit to implement the Upass for September 1, 2025</w:t>
      </w:r>
    </w:p>
    <w:p w:rsidR="006606C4" w:rsidP="006606C4" w:rsidRDefault="006606C4" w14:paraId="17B241D0" w14:textId="77777777">
      <w:pPr>
        <w:ind w:firstLine="360"/>
        <w:rPr>
          <w:rStyle w:val="Strong"/>
        </w:rPr>
      </w:pPr>
    </w:p>
    <w:p w:rsidRPr="00851298" w:rsidR="006606C4" w:rsidP="006606C4" w:rsidRDefault="006606C4" w14:paraId="2C938B53" w14:textId="2FD709CC">
      <w:pPr>
        <w:ind w:firstLine="360"/>
      </w:pPr>
      <w:r>
        <w:rPr>
          <w:rStyle w:val="Strong"/>
        </w:rPr>
        <w:t>F</w:t>
      </w:r>
      <w:r w:rsidRPr="00851298">
        <w:t xml:space="preserve">orward: </w:t>
      </w:r>
      <w:r>
        <w:tab/>
      </w:r>
      <w:r w:rsidR="000E0E16">
        <w:t>Amal Jeevan</w:t>
      </w:r>
    </w:p>
    <w:p w:rsidR="006606C4" w:rsidP="006606C4" w:rsidRDefault="006606C4" w14:paraId="3354C2EC" w14:textId="3CAB3844">
      <w:pPr>
        <w:ind w:firstLine="360"/>
      </w:pPr>
      <w:r w:rsidRPr="00851298">
        <w:t xml:space="preserve">Second: </w:t>
      </w:r>
      <w:r>
        <w:tab/>
      </w:r>
      <w:r w:rsidR="004C5030">
        <w:t>Vinayak Baiju</w:t>
      </w:r>
    </w:p>
    <w:p w:rsidR="006606C4" w:rsidP="006606C4" w:rsidRDefault="006606C4" w14:paraId="55C6B46B" w14:textId="77777777">
      <w:pPr>
        <w:ind w:firstLine="360"/>
      </w:pPr>
      <w:r>
        <w:t xml:space="preserve">Abstain: </w:t>
      </w:r>
      <w:r>
        <w:tab/>
      </w:r>
      <w:r>
        <w:t>None</w:t>
      </w:r>
    </w:p>
    <w:p w:rsidRPr="00851298" w:rsidR="006606C4" w:rsidP="006606C4" w:rsidRDefault="006606C4" w14:paraId="43046129" w14:textId="77777777">
      <w:pPr>
        <w:ind w:firstLine="360"/>
      </w:pPr>
      <w:r>
        <w:t>Opposed:</w:t>
      </w:r>
      <w:r>
        <w:tab/>
      </w:r>
      <w:r>
        <w:t>None</w:t>
      </w:r>
    </w:p>
    <w:p w:rsidRPr="00851298" w:rsidR="006606C4" w:rsidP="006606C4" w:rsidRDefault="006606C4" w14:paraId="1A103824" w14:textId="77777777">
      <w:pPr>
        <w:ind w:firstLine="360"/>
      </w:pPr>
      <w:r w:rsidRPr="00851298">
        <w:t xml:space="preserve">In Favor: </w:t>
      </w:r>
      <w:r>
        <w:tab/>
      </w:r>
      <w:r>
        <w:t>All</w:t>
      </w:r>
    </w:p>
    <w:p w:rsidR="006606C4" w:rsidP="006606C4" w:rsidRDefault="006606C4" w14:paraId="7B46732C" w14:textId="77777777">
      <w:pPr>
        <w:ind w:firstLine="360"/>
      </w:pPr>
      <w:r w:rsidRPr="00851298">
        <w:t xml:space="preserve">Motion: </w:t>
      </w:r>
      <w:r>
        <w:tab/>
      </w:r>
      <w:r w:rsidRPr="00851298">
        <w:t>Carried</w:t>
      </w:r>
    </w:p>
    <w:p w:rsidR="004C5030" w:rsidP="004C5030" w:rsidRDefault="004C5030" w14:paraId="59351408" w14:textId="77777777"/>
    <w:p w:rsidRPr="009E1B27" w:rsidR="004C5030" w:rsidP="004C5030" w:rsidRDefault="00955D59" w14:paraId="6EA984C3" w14:textId="681FF21B">
      <w:pPr>
        <w:pStyle w:val="Heading2Green"/>
      </w:pPr>
      <w:r>
        <w:t>VP, AVP Policy Review</w:t>
      </w:r>
      <w:r w:rsidRPr="009E1B27" w:rsidR="004C5030">
        <w:t xml:space="preserve">   </w:t>
      </w:r>
      <w:r w:rsidRPr="009E1B27" w:rsidR="004C5030">
        <w:tab/>
      </w:r>
      <w:r>
        <w:t>discussion</w:t>
      </w:r>
    </w:p>
    <w:p w:rsidR="004C5030" w:rsidP="004C5030" w:rsidRDefault="004C5030" w14:paraId="7857125D" w14:textId="0DB7F921">
      <w:pPr>
        <w:tabs>
          <w:tab w:val="left" w:pos="720"/>
          <w:tab w:val="left" w:pos="1440"/>
          <w:tab w:val="left" w:pos="2160"/>
          <w:tab w:val="left" w:pos="3312"/>
        </w:tabs>
      </w:pPr>
      <w:r w:rsidRPr="00851298">
        <w:t>Presenter:</w:t>
      </w:r>
      <w:r>
        <w:t xml:space="preserve"> </w:t>
      </w:r>
      <w:r>
        <w:tab/>
      </w:r>
      <w:r w:rsidR="00955D59">
        <w:t>Nelson Chukwuma, President</w:t>
      </w:r>
    </w:p>
    <w:p w:rsidRPr="009038E1" w:rsidR="004C5030" w:rsidP="004C5030" w:rsidRDefault="004C5030" w14:paraId="3F687EC9" w14:textId="77777777">
      <w:pPr>
        <w:tabs>
          <w:tab w:val="left" w:pos="720"/>
          <w:tab w:val="left" w:pos="1440"/>
          <w:tab w:val="left" w:pos="2160"/>
          <w:tab w:val="left" w:pos="3312"/>
        </w:tabs>
        <w:rPr>
          <w:sz w:val="16"/>
          <w:szCs w:val="16"/>
        </w:rPr>
      </w:pPr>
    </w:p>
    <w:p w:rsidR="00BB40A3" w:rsidP="004C5030" w:rsidRDefault="00981D91" w14:paraId="78150263" w14:textId="77777777">
      <w:pPr>
        <w:pStyle w:val="ListParagraph"/>
        <w:numPr>
          <w:ilvl w:val="0"/>
          <w:numId w:val="13"/>
        </w:numPr>
        <w:tabs>
          <w:tab w:val="left" w:pos="720"/>
          <w:tab w:val="left" w:pos="1440"/>
          <w:tab w:val="left" w:pos="2160"/>
          <w:tab w:val="left" w:pos="3312"/>
        </w:tabs>
      </w:pPr>
      <w:r>
        <w:t>This discussion was opened at the most recent round table and will need a decision by the January board meeting</w:t>
      </w:r>
      <w:r w:rsidR="00BB40A3">
        <w:t xml:space="preserve"> in order to continue with these positions with term limits of four years</w:t>
      </w:r>
    </w:p>
    <w:p w:rsidR="00DF543D" w:rsidP="004C5030" w:rsidRDefault="00DF543D" w14:paraId="42EBBC49" w14:textId="77777777">
      <w:pPr>
        <w:pStyle w:val="ListParagraph"/>
        <w:numPr>
          <w:ilvl w:val="0"/>
          <w:numId w:val="13"/>
        </w:numPr>
        <w:tabs>
          <w:tab w:val="left" w:pos="720"/>
          <w:tab w:val="left" w:pos="1440"/>
          <w:tab w:val="left" w:pos="2160"/>
          <w:tab w:val="left" w:pos="3312"/>
        </w:tabs>
      </w:pPr>
      <w:r>
        <w:t>Shubham – will this be for the next board?  Nelson – yes, the term will begin May 1, 2025</w:t>
      </w:r>
    </w:p>
    <w:p w:rsidR="00205C4B" w:rsidP="004C5030" w:rsidRDefault="00085255" w14:paraId="4AEDDFC5" w14:textId="54C1861F">
      <w:pPr>
        <w:pStyle w:val="ListParagraph"/>
        <w:numPr>
          <w:ilvl w:val="0"/>
          <w:numId w:val="13"/>
        </w:numPr>
        <w:tabs>
          <w:tab w:val="left" w:pos="720"/>
          <w:tab w:val="left" w:pos="1440"/>
          <w:tab w:val="left" w:pos="2160"/>
          <w:tab w:val="left" w:pos="3312"/>
        </w:tabs>
      </w:pPr>
      <w:r>
        <w:t>Fernando – as this is an important decision, would request the VP</w:t>
      </w:r>
      <w:r w:rsidR="00205C4B">
        <w:t xml:space="preserve"> and </w:t>
      </w:r>
      <w:r>
        <w:t xml:space="preserve">AVP </w:t>
      </w:r>
      <w:r w:rsidR="00205C4B">
        <w:t>(</w:t>
      </w:r>
      <w:r w:rsidR="0003212A">
        <w:t xml:space="preserve">and possibly President) </w:t>
      </w:r>
      <w:r>
        <w:t xml:space="preserve">to </w:t>
      </w:r>
      <w:r w:rsidR="00205C4B">
        <w:t>specifically explain how prolonging the term would benefit students</w:t>
      </w:r>
    </w:p>
    <w:p w:rsidR="0039382E" w:rsidP="0039382E" w:rsidRDefault="0039382E" w14:paraId="62C83B1C" w14:textId="77777777">
      <w:pPr>
        <w:pStyle w:val="ListParagraph"/>
        <w:tabs>
          <w:tab w:val="left" w:pos="720"/>
          <w:tab w:val="left" w:pos="1440"/>
          <w:tab w:val="left" w:pos="2160"/>
          <w:tab w:val="left" w:pos="3312"/>
        </w:tabs>
      </w:pPr>
    </w:p>
    <w:p w:rsidR="0003212A" w:rsidP="0039382E" w:rsidRDefault="0003212A" w14:paraId="710EBA21" w14:textId="00A06EF5">
      <w:pPr>
        <w:pStyle w:val="ListParagraph"/>
        <w:tabs>
          <w:tab w:val="left" w:pos="720"/>
          <w:tab w:val="left" w:pos="1440"/>
          <w:tab w:val="left" w:pos="2160"/>
          <w:tab w:val="left" w:pos="3312"/>
        </w:tabs>
        <w:ind w:left="2880" w:hanging="2160"/>
      </w:pPr>
      <w:r>
        <w:tab/>
      </w:r>
      <w:r w:rsidRPr="0039382E">
        <w:rPr>
          <w:b/>
          <w:bCs/>
        </w:rPr>
        <w:t>ACTION:</w:t>
      </w:r>
      <w:r>
        <w:tab/>
      </w:r>
      <w:r>
        <w:t xml:space="preserve">Alex to lead </w:t>
      </w:r>
      <w:r w:rsidR="0039382E">
        <w:t>creation of a report by board execs prior to the next roundtable that addresses Fernando’s questions</w:t>
      </w:r>
    </w:p>
    <w:p w:rsidR="004C5030" w:rsidP="004C5030" w:rsidRDefault="004C5030" w14:paraId="66A8FF0F" w14:textId="77777777"/>
    <w:p w:rsidRPr="009E1B27" w:rsidR="00A55247" w:rsidP="00A55247" w:rsidRDefault="009D1BB5" w14:paraId="5438E677" w14:textId="3D3313AD">
      <w:pPr>
        <w:pStyle w:val="Heading2Green"/>
      </w:pPr>
      <w:bookmarkStart w:name="_Hlk181269213" w:id="7"/>
      <w:r>
        <w:t>service counts</w:t>
      </w:r>
      <w:r w:rsidRPr="009E1B27" w:rsidR="00A55247">
        <w:t xml:space="preserve">   </w:t>
      </w:r>
      <w:r w:rsidRPr="009E1B27" w:rsidR="00A55247">
        <w:tab/>
      </w:r>
      <w:r>
        <w:t>update</w:t>
      </w:r>
    </w:p>
    <w:p w:rsidR="00A55247" w:rsidP="00A55247" w:rsidRDefault="00A55247" w14:paraId="25EE4217" w14:textId="426D4824">
      <w:pPr>
        <w:tabs>
          <w:tab w:val="left" w:pos="720"/>
          <w:tab w:val="left" w:pos="1440"/>
          <w:tab w:val="left" w:pos="2160"/>
          <w:tab w:val="left" w:pos="3312"/>
        </w:tabs>
      </w:pPr>
      <w:r w:rsidRPr="00851298">
        <w:t>Presenter:</w:t>
      </w:r>
      <w:r>
        <w:t xml:space="preserve"> </w:t>
      </w:r>
      <w:r>
        <w:tab/>
      </w:r>
      <w:r w:rsidR="009D1BB5">
        <w:t>Hayden Stewart</w:t>
      </w:r>
      <w:r w:rsidR="006A6E9C">
        <w:t xml:space="preserve">, </w:t>
      </w:r>
      <w:r w:rsidR="009D1BB5">
        <w:t xml:space="preserve">Associate Vice </w:t>
      </w:r>
      <w:r w:rsidR="006A6E9C">
        <w:t>President</w:t>
      </w:r>
    </w:p>
    <w:p w:rsidRPr="009038E1" w:rsidR="006A6E9C" w:rsidP="00A55247" w:rsidRDefault="006A6E9C" w14:paraId="7C3630D3" w14:textId="49E39D91">
      <w:pPr>
        <w:tabs>
          <w:tab w:val="left" w:pos="720"/>
          <w:tab w:val="left" w:pos="1440"/>
          <w:tab w:val="left" w:pos="2160"/>
          <w:tab w:val="left" w:pos="3312"/>
        </w:tabs>
        <w:rPr>
          <w:sz w:val="16"/>
          <w:szCs w:val="16"/>
        </w:rPr>
      </w:pPr>
    </w:p>
    <w:p w:rsidR="004A4223" w:rsidP="00131C63" w:rsidRDefault="004A4223" w14:paraId="5CC56580" w14:textId="7BE5A444">
      <w:pPr>
        <w:pStyle w:val="ListParagraph"/>
        <w:numPr>
          <w:ilvl w:val="0"/>
          <w:numId w:val="13"/>
        </w:numPr>
        <w:tabs>
          <w:tab w:val="left" w:pos="720"/>
          <w:tab w:val="left" w:pos="1440"/>
          <w:tab w:val="left" w:pos="2160"/>
          <w:tab w:val="left" w:pos="3312"/>
        </w:tabs>
      </w:pPr>
      <w:r>
        <w:t xml:space="preserve">Directors have looked over the documents and have no questions </w:t>
      </w:r>
      <w:r w:rsidR="009C749B">
        <w:t>currently</w:t>
      </w:r>
    </w:p>
    <w:bookmarkEnd w:id="7"/>
    <w:p w:rsidR="00106123" w:rsidP="00582416" w:rsidRDefault="00106123" w14:paraId="40833EB3" w14:textId="77777777">
      <w:pPr>
        <w:pStyle w:val="ListParagraph"/>
        <w:tabs>
          <w:tab w:val="left" w:pos="720"/>
          <w:tab w:val="left" w:pos="1440"/>
          <w:tab w:val="left" w:pos="2160"/>
          <w:tab w:val="left" w:pos="3312"/>
        </w:tabs>
      </w:pPr>
    </w:p>
    <w:p w:rsidRPr="009E1B27" w:rsidR="00A55247" w:rsidP="00A55247" w:rsidRDefault="004A4223" w14:paraId="1B1DA49A" w14:textId="7E26E5C4">
      <w:pPr>
        <w:pStyle w:val="Heading2Purple"/>
      </w:pPr>
      <w:bookmarkStart w:name="_Hlk157691687" w:id="8"/>
      <w:r>
        <w:t>cssi financials</w:t>
      </w:r>
      <w:r w:rsidRPr="009E1B27" w:rsidR="00A55247">
        <w:t xml:space="preserve">  </w:t>
      </w:r>
      <w:r w:rsidRPr="009E1B27" w:rsidR="00A55247">
        <w:tab/>
      </w:r>
      <w:r w:rsidR="00E05B25">
        <w:t>update</w:t>
      </w:r>
    </w:p>
    <w:p w:rsidR="00A55247" w:rsidP="00A55247" w:rsidRDefault="00A55247" w14:paraId="5B405833" w14:textId="4FF5B1BD">
      <w:pPr>
        <w:tabs>
          <w:tab w:val="left" w:pos="720"/>
          <w:tab w:val="left" w:pos="1440"/>
          <w:tab w:val="left" w:pos="2160"/>
          <w:tab w:val="left" w:pos="3312"/>
        </w:tabs>
      </w:pPr>
      <w:r w:rsidRPr="00851298">
        <w:t>Presenter:</w:t>
      </w:r>
      <w:r w:rsidR="00E73866">
        <w:tab/>
      </w:r>
      <w:r w:rsidR="004A4223">
        <w:t>Hayden Stewart</w:t>
      </w:r>
      <w:r w:rsidR="00E73866">
        <w:t xml:space="preserve">, </w:t>
      </w:r>
      <w:r w:rsidR="004A4223">
        <w:t xml:space="preserve">Associate Vice </w:t>
      </w:r>
      <w:r w:rsidR="00E73866">
        <w:t>President</w:t>
      </w:r>
    </w:p>
    <w:p w:rsidR="00094F7D" w:rsidP="00A55247" w:rsidRDefault="00094F7D" w14:paraId="4398823B" w14:textId="13CAAB60">
      <w:pPr>
        <w:tabs>
          <w:tab w:val="left" w:pos="720"/>
          <w:tab w:val="left" w:pos="1440"/>
          <w:tab w:val="left" w:pos="2160"/>
          <w:tab w:val="left" w:pos="3312"/>
        </w:tabs>
      </w:pPr>
      <w:r>
        <w:t>Attachment:</w:t>
      </w:r>
      <w:r>
        <w:tab/>
      </w:r>
      <w:r w:rsidR="004927CA">
        <w:t>CSSI October 2024</w:t>
      </w:r>
    </w:p>
    <w:p w:rsidR="004927CA" w:rsidP="00A55247" w:rsidRDefault="004927CA" w14:paraId="39B12291" w14:textId="63BBD0F9">
      <w:pPr>
        <w:tabs>
          <w:tab w:val="left" w:pos="720"/>
          <w:tab w:val="left" w:pos="1440"/>
          <w:tab w:val="left" w:pos="2160"/>
          <w:tab w:val="left" w:pos="3312"/>
        </w:tabs>
      </w:pPr>
      <w:r>
        <w:tab/>
      </w:r>
      <w:r>
        <w:tab/>
      </w:r>
      <w:r>
        <w:t>Monthly Finance Powerpoint 2024.10.31</w:t>
      </w:r>
    </w:p>
    <w:p w:rsidR="009108E2" w:rsidP="002F1F72" w:rsidRDefault="009108E2" w14:paraId="3EF5FAF8" w14:textId="6E8A6B7C">
      <w:pPr>
        <w:tabs>
          <w:tab w:val="left" w:pos="720"/>
          <w:tab w:val="left" w:pos="1440"/>
          <w:tab w:val="left" w:pos="2160"/>
          <w:tab w:val="left" w:pos="3312"/>
        </w:tabs>
      </w:pPr>
    </w:p>
    <w:p w:rsidR="00813D6E" w:rsidP="00187C7D" w:rsidRDefault="00813D6E" w14:paraId="0EE434E0" w14:textId="77777777">
      <w:pPr>
        <w:pStyle w:val="ListParagraph"/>
        <w:numPr>
          <w:ilvl w:val="0"/>
          <w:numId w:val="13"/>
        </w:numPr>
        <w:tabs>
          <w:tab w:val="left" w:pos="720"/>
          <w:tab w:val="left" w:pos="1440"/>
          <w:tab w:val="left" w:pos="2160"/>
          <w:tab w:val="left" w:pos="3312"/>
        </w:tabs>
      </w:pPr>
      <w:r>
        <w:t>Catering donated almost $5000 to the foodbank</w:t>
      </w:r>
    </w:p>
    <w:p w:rsidR="00813D6E" w:rsidP="00187C7D" w:rsidRDefault="00813D6E" w14:paraId="1328F4B8" w14:textId="77777777">
      <w:pPr>
        <w:pStyle w:val="ListParagraph"/>
        <w:numPr>
          <w:ilvl w:val="0"/>
          <w:numId w:val="13"/>
        </w:numPr>
        <w:tabs>
          <w:tab w:val="left" w:pos="720"/>
          <w:tab w:val="left" w:pos="1440"/>
          <w:tab w:val="left" w:pos="2160"/>
          <w:tab w:val="left" w:pos="3312"/>
        </w:tabs>
      </w:pPr>
      <w:r>
        <w:t>Reuter had 45% food cost but did great sales</w:t>
      </w:r>
    </w:p>
    <w:p w:rsidR="00B348F2" w:rsidP="00187C7D" w:rsidRDefault="00813D6E" w14:paraId="021ADE1B" w14:textId="77777777">
      <w:pPr>
        <w:pStyle w:val="ListParagraph"/>
        <w:numPr>
          <w:ilvl w:val="0"/>
          <w:numId w:val="13"/>
        </w:numPr>
        <w:tabs>
          <w:tab w:val="left" w:pos="720"/>
          <w:tab w:val="left" w:pos="1440"/>
          <w:tab w:val="left" w:pos="2160"/>
          <w:tab w:val="left" w:pos="3312"/>
        </w:tabs>
      </w:pPr>
      <w:r>
        <w:t>Other outlets had good food costs</w:t>
      </w:r>
    </w:p>
    <w:p w:rsidR="00B348F2" w:rsidP="00187C7D" w:rsidRDefault="00B348F2" w14:paraId="7AC479E7" w14:textId="77777777">
      <w:pPr>
        <w:pStyle w:val="ListParagraph"/>
        <w:numPr>
          <w:ilvl w:val="0"/>
          <w:numId w:val="13"/>
        </w:numPr>
        <w:tabs>
          <w:tab w:val="left" w:pos="720"/>
          <w:tab w:val="left" w:pos="1440"/>
          <w:tab w:val="left" w:pos="2160"/>
          <w:tab w:val="left" w:pos="3312"/>
        </w:tabs>
      </w:pPr>
      <w:r>
        <w:t>The Venue, Reuter and Food Truck are all above last year, Pita Pit is slightly below</w:t>
      </w:r>
    </w:p>
    <w:p w:rsidR="00B348F2" w:rsidP="00B348F2" w:rsidRDefault="00B348F2" w14:paraId="474FB39E" w14:textId="77777777">
      <w:pPr>
        <w:pStyle w:val="ListParagraph"/>
        <w:tabs>
          <w:tab w:val="left" w:pos="720"/>
          <w:tab w:val="left" w:pos="1440"/>
          <w:tab w:val="left" w:pos="2160"/>
          <w:tab w:val="left" w:pos="3312"/>
        </w:tabs>
      </w:pPr>
    </w:p>
    <w:p w:rsidR="003405D7" w:rsidP="003405D7" w:rsidRDefault="003405D7" w14:paraId="74C1E456" w14:textId="77777777">
      <w:pPr>
        <w:tabs>
          <w:tab w:val="left" w:pos="720"/>
          <w:tab w:val="left" w:pos="1440"/>
          <w:tab w:val="left" w:pos="2160"/>
          <w:tab w:val="left" w:pos="3312"/>
        </w:tabs>
        <w:ind w:left="360"/>
      </w:pPr>
    </w:p>
    <w:p w:rsidRPr="009E1B27" w:rsidR="00A55247" w:rsidP="00A55247" w:rsidRDefault="009038E1" w14:paraId="2FADBCB0" w14:textId="1025217C">
      <w:pPr>
        <w:pStyle w:val="Heading2Purple"/>
      </w:pPr>
      <w:bookmarkStart w:name="_Hlk162249423" w:id="9"/>
      <w:bookmarkEnd w:id="8"/>
      <w:r>
        <w:t>c</w:t>
      </w:r>
      <w:r w:rsidR="001216E0">
        <w:t xml:space="preserve">SI </w:t>
      </w:r>
      <w:r w:rsidR="00CA5AA1">
        <w:t>financials</w:t>
      </w:r>
      <w:r w:rsidRPr="009E1B27" w:rsidR="00A55247">
        <w:t xml:space="preserve">  </w:t>
      </w:r>
      <w:r w:rsidRPr="009E1B27" w:rsidR="00A55247">
        <w:tab/>
      </w:r>
      <w:r w:rsidR="00CA5AA1">
        <w:t>update</w:t>
      </w:r>
    </w:p>
    <w:p w:rsidR="00A55247" w:rsidP="00A55247" w:rsidRDefault="00A55247" w14:paraId="372C84A7" w14:textId="0E89D9F8">
      <w:pPr>
        <w:tabs>
          <w:tab w:val="left" w:pos="720"/>
          <w:tab w:val="left" w:pos="1440"/>
          <w:tab w:val="left" w:pos="2160"/>
          <w:tab w:val="left" w:pos="3312"/>
        </w:tabs>
      </w:pPr>
      <w:r w:rsidRPr="00851298">
        <w:t>Presenter:</w:t>
      </w:r>
      <w:r w:rsidR="00C430ED">
        <w:tab/>
      </w:r>
      <w:r w:rsidR="00CA5AA1">
        <w:t>Hayden Stewart, Associate Vice President</w:t>
      </w:r>
    </w:p>
    <w:p w:rsidR="001E4032" w:rsidP="00A55247" w:rsidRDefault="001E4032" w14:paraId="7B798C9F" w14:textId="5D8C5215">
      <w:pPr>
        <w:tabs>
          <w:tab w:val="left" w:pos="720"/>
          <w:tab w:val="left" w:pos="1440"/>
          <w:tab w:val="left" w:pos="2160"/>
          <w:tab w:val="left" w:pos="3312"/>
        </w:tabs>
      </w:pPr>
      <w:r>
        <w:t>Attachment:</w:t>
      </w:r>
      <w:r>
        <w:tab/>
      </w:r>
      <w:r>
        <w:t>CSI October 2024</w:t>
      </w:r>
    </w:p>
    <w:p w:rsidR="00C430ED" w:rsidP="00A55247" w:rsidRDefault="00C430ED" w14:paraId="16950F9A" w14:textId="77777777">
      <w:pPr>
        <w:tabs>
          <w:tab w:val="left" w:pos="720"/>
          <w:tab w:val="left" w:pos="1440"/>
          <w:tab w:val="left" w:pos="2160"/>
          <w:tab w:val="left" w:pos="3312"/>
        </w:tabs>
      </w:pPr>
    </w:p>
    <w:p w:rsidR="001E4032" w:rsidP="00C430ED" w:rsidRDefault="001E4032" w14:paraId="2365E04C" w14:textId="77777777">
      <w:pPr>
        <w:pStyle w:val="ListParagraph"/>
        <w:numPr>
          <w:ilvl w:val="0"/>
          <w:numId w:val="15"/>
        </w:numPr>
        <w:tabs>
          <w:tab w:val="left" w:pos="720"/>
          <w:tab w:val="left" w:pos="1440"/>
          <w:tab w:val="left" w:pos="2160"/>
          <w:tab w:val="left" w:pos="3312"/>
        </w:tabs>
      </w:pPr>
      <w:r>
        <w:t>Had some revenue from fees</w:t>
      </w:r>
    </w:p>
    <w:p w:rsidR="001E4032" w:rsidP="00C430ED" w:rsidRDefault="001E4032" w14:paraId="37836FD3" w14:textId="77777777">
      <w:pPr>
        <w:pStyle w:val="ListParagraph"/>
        <w:numPr>
          <w:ilvl w:val="0"/>
          <w:numId w:val="15"/>
        </w:numPr>
        <w:tabs>
          <w:tab w:val="left" w:pos="720"/>
          <w:tab w:val="left" w:pos="1440"/>
          <w:tab w:val="left" w:pos="2160"/>
          <w:tab w:val="left" w:pos="3312"/>
        </w:tabs>
      </w:pPr>
      <w:r>
        <w:t>Expenses are on track with the budget</w:t>
      </w:r>
    </w:p>
    <w:p w:rsidR="00CE1729" w:rsidP="00C430ED" w:rsidRDefault="00CE1729" w14:paraId="7EE26FDA" w14:textId="77777777">
      <w:pPr>
        <w:pStyle w:val="ListParagraph"/>
        <w:numPr>
          <w:ilvl w:val="0"/>
          <w:numId w:val="15"/>
        </w:numPr>
        <w:tabs>
          <w:tab w:val="left" w:pos="720"/>
          <w:tab w:val="left" w:pos="1440"/>
          <w:tab w:val="left" w:pos="2160"/>
          <w:tab w:val="left" w:pos="3312"/>
        </w:tabs>
      </w:pPr>
      <w:r>
        <w:t>Health Plan revenue is in but expenses have not yet been calculated, this will change in January</w:t>
      </w:r>
    </w:p>
    <w:p w:rsidR="00CE1729" w:rsidP="00C430ED" w:rsidRDefault="00CE1729" w14:paraId="036666B2" w14:textId="77777777">
      <w:pPr>
        <w:pStyle w:val="ListParagraph"/>
        <w:numPr>
          <w:ilvl w:val="0"/>
          <w:numId w:val="15"/>
        </w:numPr>
        <w:tabs>
          <w:tab w:val="left" w:pos="720"/>
          <w:tab w:val="left" w:pos="1440"/>
          <w:tab w:val="left" w:pos="2160"/>
          <w:tab w:val="left" w:pos="3312"/>
        </w:tabs>
      </w:pPr>
      <w:proofErr w:type="spellStart"/>
      <w:r>
        <w:t>Amiccus</w:t>
      </w:r>
      <w:proofErr w:type="spellEnd"/>
      <w:r>
        <w:t xml:space="preserve"> cheque is yet to be deposited</w:t>
      </w:r>
    </w:p>
    <w:p w:rsidR="00A51AA8" w:rsidP="00C430ED" w:rsidRDefault="00F3198E" w14:paraId="7649F933" w14:textId="617363D3">
      <w:pPr>
        <w:pStyle w:val="ListParagraph"/>
        <w:numPr>
          <w:ilvl w:val="0"/>
          <w:numId w:val="15"/>
        </w:numPr>
        <w:tabs>
          <w:tab w:val="left" w:pos="720"/>
          <w:tab w:val="left" w:pos="1440"/>
          <w:tab w:val="left" w:pos="2160"/>
          <w:tab w:val="left" w:pos="3312"/>
        </w:tabs>
      </w:pPr>
      <w:r>
        <w:t xml:space="preserve">Vinayak – what is </w:t>
      </w:r>
      <w:proofErr w:type="spellStart"/>
      <w:r>
        <w:t>Amiccus</w:t>
      </w:r>
      <w:proofErr w:type="spellEnd"/>
      <w:r w:rsidR="00A51AA8">
        <w:t>?</w:t>
      </w:r>
      <w:r>
        <w:t xml:space="preserve">  Alex – it is a group for student association operations </w:t>
      </w:r>
      <w:r w:rsidR="00607761">
        <w:t xml:space="preserve">to collaborate and information share that holds an annual regional conference.  CSI hosted that conference this year and the cheque will be a reimbursement for </w:t>
      </w:r>
      <w:r w:rsidR="00A51AA8">
        <w:t>some of those costs</w:t>
      </w:r>
    </w:p>
    <w:p w:rsidR="002308C5" w:rsidP="002308C5" w:rsidRDefault="002308C5" w14:paraId="0F9DB6AF" w14:textId="77777777">
      <w:pPr>
        <w:tabs>
          <w:tab w:val="left" w:pos="720"/>
          <w:tab w:val="left" w:pos="1440"/>
          <w:tab w:val="left" w:pos="2160"/>
          <w:tab w:val="left" w:pos="3312"/>
        </w:tabs>
      </w:pPr>
    </w:p>
    <w:p w:rsidRPr="009E1B27" w:rsidR="002308C5" w:rsidP="002308C5" w:rsidRDefault="002308C5" w14:paraId="20579208" w14:textId="5A3229D9">
      <w:pPr>
        <w:pStyle w:val="Heading2Purple"/>
      </w:pPr>
      <w:r>
        <w:t>OSV</w:t>
      </w:r>
      <w:r w:rsidRPr="009E1B27">
        <w:t xml:space="preserve">  </w:t>
      </w:r>
      <w:r w:rsidRPr="009E1B27">
        <w:tab/>
      </w:r>
      <w:r>
        <w:t>update</w:t>
      </w:r>
    </w:p>
    <w:p w:rsidR="002308C5" w:rsidP="002308C5" w:rsidRDefault="002308C5" w14:paraId="5A8A0A4F" w14:textId="027B83E0">
      <w:pPr>
        <w:tabs>
          <w:tab w:val="left" w:pos="720"/>
          <w:tab w:val="left" w:pos="1440"/>
          <w:tab w:val="left" w:pos="2160"/>
          <w:tab w:val="left" w:pos="3312"/>
        </w:tabs>
      </w:pPr>
      <w:r w:rsidRPr="00851298">
        <w:t>Presenter:</w:t>
      </w:r>
      <w:r>
        <w:tab/>
      </w:r>
      <w:r>
        <w:t>Alexandra Oestreicher, Vice President</w:t>
      </w:r>
    </w:p>
    <w:p w:rsidR="002308C5" w:rsidP="002308C5" w:rsidRDefault="002308C5" w14:paraId="7CBA5B87" w14:textId="77777777">
      <w:pPr>
        <w:tabs>
          <w:tab w:val="left" w:pos="720"/>
          <w:tab w:val="left" w:pos="1440"/>
          <w:tab w:val="left" w:pos="2160"/>
          <w:tab w:val="left" w:pos="3312"/>
        </w:tabs>
      </w:pPr>
    </w:p>
    <w:p w:rsidR="00E862BC" w:rsidP="002308C5" w:rsidRDefault="00077733" w14:paraId="48EE933A" w14:textId="77777777">
      <w:pPr>
        <w:pStyle w:val="ListParagraph"/>
        <w:numPr>
          <w:ilvl w:val="0"/>
          <w:numId w:val="13"/>
        </w:numPr>
        <w:tabs>
          <w:tab w:val="left" w:pos="720"/>
          <w:tab w:val="left" w:pos="1440"/>
          <w:tab w:val="left" w:pos="2160"/>
          <w:tab w:val="left" w:pos="3312"/>
        </w:tabs>
      </w:pPr>
      <w:proofErr w:type="spellStart"/>
      <w:r>
        <w:t>Advo</w:t>
      </w:r>
      <w:proofErr w:type="spellEnd"/>
      <w:r>
        <w:t xml:space="preserve"> conference was last week</w:t>
      </w:r>
      <w:r w:rsidR="00E862BC">
        <w:t xml:space="preserve"> and included over 30 meetings with MPPs</w:t>
      </w:r>
    </w:p>
    <w:p w:rsidR="00E862BC" w:rsidP="002308C5" w:rsidRDefault="00E862BC" w14:paraId="1C36D1CB" w14:textId="77777777">
      <w:pPr>
        <w:pStyle w:val="ListParagraph"/>
        <w:numPr>
          <w:ilvl w:val="0"/>
          <w:numId w:val="13"/>
        </w:numPr>
        <w:tabs>
          <w:tab w:val="left" w:pos="720"/>
          <w:tab w:val="left" w:pos="1440"/>
          <w:tab w:val="left" w:pos="2160"/>
          <w:tab w:val="left" w:pos="3312"/>
        </w:tabs>
      </w:pPr>
      <w:r>
        <w:t>Met with Minister of Colleges and Universities</w:t>
      </w:r>
    </w:p>
    <w:p w:rsidR="00955AD8" w:rsidP="002308C5" w:rsidRDefault="00E862BC" w14:paraId="0729A862" w14:textId="77777777">
      <w:pPr>
        <w:pStyle w:val="ListParagraph"/>
        <w:numPr>
          <w:ilvl w:val="0"/>
          <w:numId w:val="13"/>
        </w:numPr>
        <w:tabs>
          <w:tab w:val="left" w:pos="720"/>
          <w:tab w:val="left" w:pos="1440"/>
          <w:tab w:val="left" w:pos="2160"/>
          <w:tab w:val="left" w:pos="3312"/>
        </w:tabs>
      </w:pPr>
      <w:r>
        <w:t>Alex, Nelson and Fernando presented</w:t>
      </w:r>
    </w:p>
    <w:p w:rsidR="00955AD8" w:rsidP="002308C5" w:rsidRDefault="00955AD8" w14:paraId="2C2B2BC7" w14:textId="77777777">
      <w:pPr>
        <w:pStyle w:val="ListParagraph"/>
        <w:numPr>
          <w:ilvl w:val="0"/>
          <w:numId w:val="13"/>
        </w:numPr>
        <w:tabs>
          <w:tab w:val="left" w:pos="720"/>
          <w:tab w:val="left" w:pos="1440"/>
          <w:tab w:val="left" w:pos="2160"/>
          <w:tab w:val="left" w:pos="3312"/>
        </w:tabs>
      </w:pPr>
      <w:r>
        <w:t>WIL was presented and this came directly fro this CSI board. OSV membership voted it in as a priority and it was met with a lot of interest from MPPs</w:t>
      </w:r>
    </w:p>
    <w:p w:rsidR="00C34106" w:rsidP="002308C5" w:rsidRDefault="00C34106" w14:paraId="39927B72" w14:textId="5A27565E">
      <w:pPr>
        <w:pStyle w:val="ListParagraph"/>
        <w:numPr>
          <w:ilvl w:val="0"/>
          <w:numId w:val="13"/>
        </w:numPr>
        <w:tabs>
          <w:tab w:val="left" w:pos="720"/>
          <w:tab w:val="left" w:pos="1440"/>
          <w:tab w:val="left" w:pos="2160"/>
          <w:tab w:val="left" w:pos="3312"/>
        </w:tabs>
      </w:pPr>
      <w:r>
        <w:t>Strat planning and hiring for a permanent ED continues</w:t>
      </w:r>
    </w:p>
    <w:p w:rsidR="00C34106" w:rsidP="00C34106" w:rsidRDefault="00C34106" w14:paraId="75624034" w14:textId="77777777">
      <w:pPr>
        <w:pStyle w:val="ListParagraph"/>
        <w:tabs>
          <w:tab w:val="left" w:pos="720"/>
          <w:tab w:val="left" w:pos="1440"/>
          <w:tab w:val="left" w:pos="2160"/>
          <w:tab w:val="left" w:pos="3312"/>
        </w:tabs>
      </w:pPr>
    </w:p>
    <w:p w:rsidRPr="009E1B27" w:rsidR="002308C5" w:rsidP="002308C5" w:rsidRDefault="002308C5" w14:paraId="52D1D635" w14:textId="12041D44">
      <w:pPr>
        <w:pStyle w:val="Heading2Purple"/>
      </w:pPr>
      <w:r>
        <w:t>casa</w:t>
      </w:r>
      <w:r w:rsidRPr="009E1B27">
        <w:t xml:space="preserve">  </w:t>
      </w:r>
      <w:r w:rsidRPr="009E1B27">
        <w:tab/>
      </w:r>
      <w:r>
        <w:t>update</w:t>
      </w:r>
    </w:p>
    <w:p w:rsidR="002308C5" w:rsidP="002308C5" w:rsidRDefault="002308C5" w14:paraId="571381F9" w14:textId="20067F1A">
      <w:pPr>
        <w:tabs>
          <w:tab w:val="left" w:pos="720"/>
          <w:tab w:val="left" w:pos="1440"/>
          <w:tab w:val="left" w:pos="2160"/>
          <w:tab w:val="left" w:pos="3312"/>
        </w:tabs>
      </w:pPr>
      <w:r w:rsidRPr="00851298">
        <w:t>Presenter:</w:t>
      </w:r>
      <w:r>
        <w:tab/>
      </w:r>
      <w:r w:rsidR="00A80D88">
        <w:t>Nelson Chukwuma</w:t>
      </w:r>
      <w:r>
        <w:t>, President</w:t>
      </w:r>
    </w:p>
    <w:p w:rsidR="002308C5" w:rsidP="002308C5" w:rsidRDefault="002308C5" w14:paraId="226E1BAE" w14:textId="77777777">
      <w:pPr>
        <w:tabs>
          <w:tab w:val="left" w:pos="720"/>
          <w:tab w:val="left" w:pos="1440"/>
          <w:tab w:val="left" w:pos="2160"/>
          <w:tab w:val="left" w:pos="3312"/>
        </w:tabs>
      </w:pPr>
    </w:p>
    <w:p w:rsidR="005F1107" w:rsidP="002308C5" w:rsidRDefault="005F1107" w14:paraId="36E608A1" w14:textId="77777777">
      <w:pPr>
        <w:pStyle w:val="ListParagraph"/>
        <w:numPr>
          <w:ilvl w:val="0"/>
          <w:numId w:val="13"/>
        </w:numPr>
        <w:tabs>
          <w:tab w:val="left" w:pos="720"/>
          <w:tab w:val="left" w:pos="1440"/>
          <w:tab w:val="left" w:pos="2160"/>
          <w:tab w:val="left" w:pos="3312"/>
        </w:tabs>
      </w:pPr>
      <w:r>
        <w:t xml:space="preserve">Preparing for next week’s </w:t>
      </w:r>
      <w:proofErr w:type="spellStart"/>
      <w:r>
        <w:t>Advo</w:t>
      </w:r>
      <w:proofErr w:type="spellEnd"/>
      <w:r>
        <w:t xml:space="preserve"> Conference with a lot of meetings scheduled</w:t>
      </w:r>
    </w:p>
    <w:p w:rsidR="00B817FF" w:rsidP="002308C5" w:rsidRDefault="00B817FF" w14:paraId="735F0CD7" w14:textId="332D1C2A">
      <w:pPr>
        <w:pStyle w:val="ListParagraph"/>
        <w:numPr>
          <w:ilvl w:val="0"/>
          <w:numId w:val="13"/>
        </w:numPr>
        <w:tabs>
          <w:tab w:val="left" w:pos="720"/>
          <w:tab w:val="left" w:pos="1440"/>
          <w:tab w:val="left" w:pos="2160"/>
          <w:tab w:val="left" w:pos="3312"/>
        </w:tabs>
      </w:pPr>
      <w:r>
        <w:t>Nelson, Alex and Hayden will be attending</w:t>
      </w:r>
    </w:p>
    <w:p w:rsidR="00B817FF" w:rsidP="002308C5" w:rsidRDefault="00B817FF" w14:paraId="628D6E9A" w14:textId="77777777">
      <w:pPr>
        <w:pStyle w:val="ListParagraph"/>
        <w:numPr>
          <w:ilvl w:val="0"/>
          <w:numId w:val="13"/>
        </w:numPr>
        <w:tabs>
          <w:tab w:val="left" w:pos="720"/>
          <w:tab w:val="left" w:pos="1440"/>
          <w:tab w:val="left" w:pos="2160"/>
          <w:tab w:val="left" w:pos="3312"/>
        </w:tabs>
      </w:pPr>
      <w:r>
        <w:t xml:space="preserve">A detailed update will be provided when </w:t>
      </w:r>
      <w:proofErr w:type="spellStart"/>
      <w:r>
        <w:t>Advo</w:t>
      </w:r>
      <w:proofErr w:type="spellEnd"/>
      <w:r>
        <w:t xml:space="preserve"> Week is over</w:t>
      </w:r>
    </w:p>
    <w:p w:rsidR="002308C5" w:rsidP="002308C5" w:rsidRDefault="002308C5" w14:paraId="224BD908" w14:textId="77777777">
      <w:pPr>
        <w:tabs>
          <w:tab w:val="left" w:pos="720"/>
          <w:tab w:val="left" w:pos="1440"/>
          <w:tab w:val="left" w:pos="2160"/>
          <w:tab w:val="left" w:pos="3312"/>
        </w:tabs>
      </w:pPr>
    </w:p>
    <w:p w:rsidRPr="009E1B27" w:rsidR="00A55247" w:rsidP="00A55247" w:rsidRDefault="00C43F83" w14:paraId="422D5FAC" w14:textId="1B53F52F">
      <w:pPr>
        <w:pStyle w:val="Heading2Green"/>
      </w:pPr>
      <w:bookmarkStart w:name="_Hlk49859483" w:id="10"/>
      <w:bookmarkEnd w:id="3"/>
      <w:bookmarkEnd w:id="4"/>
      <w:bookmarkEnd w:id="5"/>
      <w:bookmarkEnd w:id="9"/>
      <w:r>
        <w:t>e</w:t>
      </w:r>
      <w:r w:rsidR="00293B7E">
        <w:t>xecutive updates</w:t>
      </w:r>
      <w:r w:rsidRPr="009E1B27" w:rsidR="00A55247">
        <w:tab/>
      </w:r>
      <w:r w:rsidRPr="009E1B27" w:rsidR="00A55247">
        <w:t>update</w:t>
      </w:r>
    </w:p>
    <w:p w:rsidR="00A55247" w:rsidP="00A55247" w:rsidRDefault="00A55247" w14:paraId="61BC31DC" w14:textId="6F754F27">
      <w:r>
        <w:t>Presenter:</w:t>
      </w:r>
      <w:r>
        <w:tab/>
      </w:r>
      <w:r w:rsidR="00293B7E">
        <w:t xml:space="preserve">Nelson Chukwuma, </w:t>
      </w:r>
      <w:r>
        <w:t>President</w:t>
      </w:r>
    </w:p>
    <w:p w:rsidR="00293B7E" w:rsidP="00A55247" w:rsidRDefault="00293B7E" w14:paraId="488C1A0F" w14:textId="330EC9BD">
      <w:r>
        <w:tab/>
      </w:r>
      <w:r>
        <w:tab/>
      </w:r>
      <w:r>
        <w:t>Alex Oestreicher, Vice President</w:t>
      </w:r>
    </w:p>
    <w:p w:rsidR="00293B7E" w:rsidP="00A55247" w:rsidRDefault="00293B7E" w14:paraId="0D952D90" w14:textId="02F18D7C">
      <w:r>
        <w:tab/>
      </w:r>
      <w:r>
        <w:tab/>
      </w:r>
      <w:r>
        <w:t>Hayden Stewart, Associate Vice President</w:t>
      </w:r>
    </w:p>
    <w:p w:rsidR="00600C3E" w:rsidP="00A55247" w:rsidRDefault="00600C3E" w14:paraId="36562CC8" w14:textId="77777777"/>
    <w:p w:rsidR="00293B7E" w:rsidP="00293B7E" w:rsidRDefault="00AB6612" w14:paraId="18DDC4B0" w14:textId="4925D417">
      <w:r>
        <w:t>Hayden</w:t>
      </w:r>
    </w:p>
    <w:p w:rsidR="008262D7" w:rsidP="00467ABC" w:rsidRDefault="008262D7" w14:paraId="273AF816" w14:textId="77777777">
      <w:pPr>
        <w:pStyle w:val="ListParagraph"/>
        <w:numPr>
          <w:ilvl w:val="0"/>
          <w:numId w:val="20"/>
        </w:numPr>
      </w:pPr>
      <w:r>
        <w:t>Delegated at Guelph City Council for transportation, micromobility and housing</w:t>
      </w:r>
    </w:p>
    <w:p w:rsidR="00DA7877" w:rsidP="00467ABC" w:rsidRDefault="00DA7877" w14:paraId="277F272B" w14:textId="77777777">
      <w:pPr>
        <w:pStyle w:val="ListParagraph"/>
        <w:numPr>
          <w:ilvl w:val="0"/>
          <w:numId w:val="20"/>
        </w:numPr>
      </w:pPr>
      <w:r>
        <w:t xml:space="preserve">Meetings scheduled with MPs at next week’s CASA </w:t>
      </w:r>
      <w:proofErr w:type="spellStart"/>
      <w:r>
        <w:t>Advo</w:t>
      </w:r>
      <w:proofErr w:type="spellEnd"/>
      <w:r>
        <w:t xml:space="preserve"> Week</w:t>
      </w:r>
    </w:p>
    <w:p w:rsidR="004200EF" w:rsidP="004200EF" w:rsidRDefault="004200EF" w14:paraId="43E35B7A" w14:textId="77777777">
      <w:pPr>
        <w:rPr>
          <w:sz w:val="16"/>
          <w:szCs w:val="16"/>
        </w:rPr>
      </w:pPr>
    </w:p>
    <w:p w:rsidRPr="00106123" w:rsidR="006F71F1" w:rsidP="004200EF" w:rsidRDefault="006F71F1" w14:paraId="60FF1518" w14:textId="77777777">
      <w:pPr>
        <w:rPr>
          <w:sz w:val="16"/>
          <w:szCs w:val="16"/>
        </w:rPr>
      </w:pPr>
    </w:p>
    <w:p w:rsidR="007266E9" w:rsidP="004200EF" w:rsidRDefault="007266E9" w14:paraId="74B23B5C" w14:textId="77777777"/>
    <w:p w:rsidR="004200EF" w:rsidP="004200EF" w:rsidRDefault="00C749B6" w14:paraId="6C6BFEEB" w14:textId="215FD670">
      <w:r>
        <w:t>Alex</w:t>
      </w:r>
    </w:p>
    <w:p w:rsidR="00B022C2" w:rsidP="004200EF" w:rsidRDefault="00795970" w14:paraId="4B4A60D7" w14:textId="77777777">
      <w:pPr>
        <w:pStyle w:val="ListParagraph"/>
        <w:numPr>
          <w:ilvl w:val="0"/>
          <w:numId w:val="21"/>
        </w:numPr>
      </w:pPr>
      <w:r>
        <w:t>Supporting CASA Federal Policy Committee</w:t>
      </w:r>
      <w:r w:rsidR="00B022C2">
        <w:t xml:space="preserve">, reviewed CASA policies, contribute to Member Relations Committee and attending </w:t>
      </w:r>
      <w:proofErr w:type="spellStart"/>
      <w:r w:rsidR="00B022C2">
        <w:t>Advo</w:t>
      </w:r>
      <w:proofErr w:type="spellEnd"/>
      <w:r w:rsidR="00B022C2">
        <w:t xml:space="preserve"> Week next week</w:t>
      </w:r>
    </w:p>
    <w:p w:rsidR="004C3941" w:rsidP="004200EF" w:rsidRDefault="0078447F" w14:paraId="3BF5993A" w14:textId="77777777">
      <w:pPr>
        <w:pStyle w:val="ListParagraph"/>
        <w:numPr>
          <w:ilvl w:val="0"/>
          <w:numId w:val="21"/>
        </w:numPr>
      </w:pPr>
      <w:r>
        <w:t>Delegated at Region of Waterloo for budget allocations on transit</w:t>
      </w:r>
    </w:p>
    <w:p w:rsidR="00290906" w:rsidP="004200EF" w:rsidRDefault="005A77CD" w14:paraId="0D9CFEA6" w14:textId="77777777">
      <w:pPr>
        <w:pStyle w:val="ListParagraph"/>
        <w:numPr>
          <w:ilvl w:val="0"/>
          <w:numId w:val="21"/>
        </w:numPr>
      </w:pPr>
      <w:r>
        <w:t xml:space="preserve">Provided feedback </w:t>
      </w:r>
      <w:r w:rsidR="00290906">
        <w:t>on Waterloo Region Town and Gown Working Group Structure</w:t>
      </w:r>
    </w:p>
    <w:p w:rsidR="005E5AF3" w:rsidP="004200EF" w:rsidRDefault="005E5AF3" w14:paraId="561A2ECB" w14:textId="52823D2F">
      <w:pPr>
        <w:pStyle w:val="ListParagraph"/>
        <w:numPr>
          <w:ilvl w:val="0"/>
          <w:numId w:val="21"/>
        </w:numPr>
      </w:pPr>
      <w:r>
        <w:t>First hiring committee for OSV, prepared</w:t>
      </w:r>
      <w:r w:rsidR="00F55E6B">
        <w:t xml:space="preserve"> for</w:t>
      </w:r>
      <w:r>
        <w:t xml:space="preserve"> </w:t>
      </w:r>
      <w:r w:rsidR="00F55E6B">
        <w:t xml:space="preserve">and attended </w:t>
      </w:r>
      <w:proofErr w:type="spellStart"/>
      <w:r>
        <w:t>Advo</w:t>
      </w:r>
      <w:proofErr w:type="spellEnd"/>
      <w:r>
        <w:t xml:space="preserve"> Week,</w:t>
      </w:r>
      <w:r w:rsidR="00AF3C8F">
        <w:t xml:space="preserve"> gave address at </w:t>
      </w:r>
      <w:r w:rsidR="002D7A38">
        <w:t>opening reception</w:t>
      </w:r>
      <w:r>
        <w:t xml:space="preserve"> </w:t>
      </w:r>
    </w:p>
    <w:p w:rsidR="002D7A38" w:rsidP="004200EF" w:rsidRDefault="002D7A38" w14:paraId="01120BA3" w14:textId="77777777">
      <w:pPr>
        <w:pStyle w:val="ListParagraph"/>
        <w:numPr>
          <w:ilvl w:val="0"/>
          <w:numId w:val="21"/>
        </w:numPr>
      </w:pPr>
      <w:r>
        <w:t>Attended Board of Governors meeting</w:t>
      </w:r>
    </w:p>
    <w:p w:rsidR="00915D5E" w:rsidP="004200EF" w:rsidRDefault="00915D5E" w14:paraId="7906CAEE" w14:textId="77777777">
      <w:pPr>
        <w:pStyle w:val="ListParagraph"/>
        <w:numPr>
          <w:ilvl w:val="0"/>
          <w:numId w:val="21"/>
        </w:numPr>
      </w:pPr>
      <w:r>
        <w:t>Mid-year performance review</w:t>
      </w:r>
    </w:p>
    <w:p w:rsidR="00915D5E" w:rsidP="004200EF" w:rsidRDefault="00915D5E" w14:paraId="176361A4" w14:textId="77777777">
      <w:pPr>
        <w:pStyle w:val="ListParagraph"/>
        <w:numPr>
          <w:ilvl w:val="0"/>
          <w:numId w:val="21"/>
        </w:numPr>
      </w:pPr>
      <w:r>
        <w:t>Toured Centennial College</w:t>
      </w:r>
    </w:p>
    <w:p w:rsidR="009D22CE" w:rsidP="004200EF" w:rsidRDefault="009D22CE" w14:paraId="75B9C660" w14:textId="77777777">
      <w:pPr>
        <w:pStyle w:val="ListParagraph"/>
        <w:numPr>
          <w:ilvl w:val="0"/>
          <w:numId w:val="21"/>
        </w:numPr>
      </w:pPr>
      <w:r>
        <w:t>Researching board evaluation strategies with Nelson and Amelia</w:t>
      </w:r>
    </w:p>
    <w:p w:rsidR="00195E12" w:rsidP="004200EF" w:rsidRDefault="00195E12" w14:paraId="61F9C364" w14:textId="77777777">
      <w:pPr>
        <w:pStyle w:val="ListParagraph"/>
        <w:numPr>
          <w:ilvl w:val="0"/>
          <w:numId w:val="21"/>
        </w:numPr>
      </w:pPr>
      <w:r>
        <w:t>Weekly management meetings with Hayden</w:t>
      </w:r>
    </w:p>
    <w:p w:rsidR="00723F55" w:rsidP="004200EF" w:rsidRDefault="00195E12" w14:paraId="644C657C" w14:textId="77777777">
      <w:pPr>
        <w:pStyle w:val="ListParagraph"/>
        <w:numPr>
          <w:ilvl w:val="0"/>
          <w:numId w:val="21"/>
        </w:numPr>
      </w:pPr>
      <w:r>
        <w:t xml:space="preserve">Developed email response guidelines </w:t>
      </w:r>
    </w:p>
    <w:p w:rsidR="00723F55" w:rsidP="004200EF" w:rsidRDefault="00723F55" w14:paraId="133920BE" w14:textId="77777777">
      <w:pPr>
        <w:pStyle w:val="ListParagraph"/>
        <w:numPr>
          <w:ilvl w:val="0"/>
          <w:numId w:val="21"/>
        </w:numPr>
      </w:pPr>
      <w:r>
        <w:t>Visited Doon, Cambridge, DTK and Waterloo Campuses</w:t>
      </w:r>
    </w:p>
    <w:p w:rsidR="00723F55" w:rsidP="004200EF" w:rsidRDefault="00723F55" w14:paraId="09C6FA2B" w14:textId="77777777">
      <w:pPr>
        <w:pStyle w:val="ListParagraph"/>
        <w:numPr>
          <w:ilvl w:val="0"/>
          <w:numId w:val="21"/>
        </w:numPr>
      </w:pPr>
      <w:r>
        <w:t xml:space="preserve">Reviewed CSI WIL policies and working to provide feedback </w:t>
      </w:r>
    </w:p>
    <w:p w:rsidR="005C3A0D" w:rsidP="004F22EE" w:rsidRDefault="005C3A0D" w14:paraId="2E117C75" w14:textId="04C4C50A">
      <w:pPr>
        <w:pStyle w:val="ListParagraph"/>
        <w:rPr>
          <w:sz w:val="16"/>
          <w:szCs w:val="16"/>
        </w:rPr>
      </w:pPr>
    </w:p>
    <w:p w:rsidRPr="00106123" w:rsidR="006F4521" w:rsidP="005C3A0D" w:rsidRDefault="006F4521" w14:paraId="7DB16593" w14:textId="77777777">
      <w:pPr>
        <w:ind w:left="360"/>
        <w:rPr>
          <w:sz w:val="16"/>
          <w:szCs w:val="16"/>
        </w:rPr>
      </w:pPr>
    </w:p>
    <w:p w:rsidR="004727D1" w:rsidP="004727D1" w:rsidRDefault="004727D1" w14:paraId="16D64E89" w14:textId="3A59B672">
      <w:r>
        <w:t>Nelson</w:t>
      </w:r>
    </w:p>
    <w:p w:rsidR="003C2B65" w:rsidP="004727D1" w:rsidRDefault="003C2B65" w14:paraId="51C62931" w14:textId="77777777">
      <w:pPr>
        <w:pStyle w:val="ListParagraph"/>
        <w:numPr>
          <w:ilvl w:val="0"/>
          <w:numId w:val="22"/>
        </w:numPr>
      </w:pPr>
      <w:r>
        <w:t>Brantford Upass negotiations</w:t>
      </w:r>
    </w:p>
    <w:p w:rsidR="0002143B" w:rsidP="004727D1" w:rsidRDefault="003C2B65" w14:paraId="1A60A521" w14:textId="77777777">
      <w:pPr>
        <w:pStyle w:val="ListParagraph"/>
        <w:numPr>
          <w:ilvl w:val="0"/>
          <w:numId w:val="22"/>
        </w:numPr>
      </w:pPr>
      <w:r>
        <w:t>Fe</w:t>
      </w:r>
      <w:r w:rsidR="0002143B">
        <w:t>e proposal work</w:t>
      </w:r>
    </w:p>
    <w:p w:rsidR="0002143B" w:rsidP="004727D1" w:rsidRDefault="0002143B" w14:paraId="061DA9DC" w14:textId="6533DF17">
      <w:pPr>
        <w:pStyle w:val="ListParagraph"/>
        <w:numPr>
          <w:ilvl w:val="0"/>
          <w:numId w:val="22"/>
        </w:numPr>
      </w:pPr>
      <w:r>
        <w:t>CASA – working group document, assessing membership trends, proposals for new fees</w:t>
      </w:r>
    </w:p>
    <w:p w:rsidR="00F70E1A" w:rsidP="004727D1" w:rsidRDefault="00F70E1A" w14:paraId="223A3D99" w14:textId="77777777">
      <w:pPr>
        <w:pStyle w:val="ListParagraph"/>
        <w:numPr>
          <w:ilvl w:val="0"/>
          <w:numId w:val="22"/>
        </w:numPr>
      </w:pPr>
      <w:r>
        <w:t>CASA NIAC retreat in Calgary – board was invited to mend relationship and will be supporting them going forward</w:t>
      </w:r>
    </w:p>
    <w:p w:rsidR="00225ACA" w:rsidP="004727D1" w:rsidRDefault="00225ACA" w14:paraId="682B817A" w14:textId="77777777">
      <w:pPr>
        <w:pStyle w:val="ListParagraph"/>
        <w:numPr>
          <w:ilvl w:val="0"/>
          <w:numId w:val="22"/>
        </w:numPr>
      </w:pPr>
      <w:r>
        <w:t>Setting up focus groups in winter semester about student centre</w:t>
      </w:r>
    </w:p>
    <w:p w:rsidR="00225ACA" w:rsidP="004727D1" w:rsidRDefault="00225ACA" w14:paraId="20995046" w14:textId="77777777">
      <w:pPr>
        <w:pStyle w:val="ListParagraph"/>
        <w:numPr>
          <w:ilvl w:val="0"/>
          <w:numId w:val="22"/>
        </w:numPr>
      </w:pPr>
      <w:r>
        <w:t>College Council with Vinayak</w:t>
      </w:r>
    </w:p>
    <w:p w:rsidR="00CF0AE3" w:rsidP="004727D1" w:rsidRDefault="00225ACA" w14:paraId="18CF79C9" w14:textId="77777777">
      <w:pPr>
        <w:pStyle w:val="ListParagraph"/>
        <w:numPr>
          <w:ilvl w:val="0"/>
          <w:numId w:val="22"/>
        </w:numPr>
      </w:pPr>
      <w:r>
        <w:t xml:space="preserve">OSV </w:t>
      </w:r>
      <w:proofErr w:type="spellStart"/>
      <w:r>
        <w:t>Advo</w:t>
      </w:r>
      <w:proofErr w:type="spellEnd"/>
      <w:r>
        <w:t xml:space="preserve"> Week</w:t>
      </w:r>
    </w:p>
    <w:p w:rsidR="00CF0AE3" w:rsidP="004727D1" w:rsidRDefault="00CF0AE3" w14:paraId="1F023111" w14:textId="77777777">
      <w:pPr>
        <w:pStyle w:val="ListParagraph"/>
        <w:numPr>
          <w:ilvl w:val="0"/>
          <w:numId w:val="22"/>
        </w:numPr>
      </w:pPr>
      <w:r>
        <w:t>CASA meetings</w:t>
      </w:r>
    </w:p>
    <w:p w:rsidR="0088277D" w:rsidP="00CF0AE3" w:rsidRDefault="0088277D" w14:paraId="5171E37F" w14:textId="20E86EF4">
      <w:pPr>
        <w:pStyle w:val="ListParagraph"/>
      </w:pPr>
    </w:p>
    <w:p w:rsidR="00375358" w:rsidP="00F750B8" w:rsidRDefault="00375358" w14:paraId="15F6CCFA" w14:textId="401109E6">
      <w:pPr>
        <w:pStyle w:val="ListParagraph"/>
      </w:pPr>
    </w:p>
    <w:bookmarkEnd w:id="10"/>
    <w:p w:rsidRPr="009E1B27" w:rsidR="00A55247" w:rsidP="00A55247" w:rsidRDefault="00A55247" w14:paraId="29E35210" w14:textId="08AB1692">
      <w:pPr>
        <w:pStyle w:val="Heading2Orange"/>
      </w:pPr>
      <w:r w:rsidRPr="009E1B27">
        <w:t xml:space="preserve">board monitoring </w:t>
      </w:r>
      <w:r w:rsidRPr="009E1B27">
        <w:tab/>
      </w:r>
      <w:r w:rsidRPr="009E1B27">
        <w:t>in camera</w:t>
      </w:r>
    </w:p>
    <w:p w:rsidR="00A55247" w:rsidP="00A55247" w:rsidRDefault="00A55247" w14:paraId="10D0096E" w14:textId="42564384">
      <w:pPr>
        <w:tabs>
          <w:tab w:val="left" w:pos="720"/>
          <w:tab w:val="left" w:pos="1440"/>
          <w:tab w:val="left" w:pos="2160"/>
          <w:tab w:val="left" w:pos="3312"/>
        </w:tabs>
      </w:pPr>
      <w:r w:rsidRPr="00851298">
        <w:t>Presenter:</w:t>
      </w:r>
      <w:r>
        <w:t xml:space="preserve"> </w:t>
      </w:r>
      <w:r>
        <w:tab/>
      </w:r>
      <w:r>
        <w:t xml:space="preserve"> </w:t>
      </w:r>
      <w:r w:rsidR="00757999">
        <w:t xml:space="preserve">Monil Jethva, </w:t>
      </w:r>
      <w:r>
        <w:t xml:space="preserve">Chair </w:t>
      </w:r>
    </w:p>
    <w:p w:rsidR="00A55247" w:rsidP="00A55247" w:rsidRDefault="00A55247" w14:paraId="18067DBB" w14:textId="77777777">
      <w:pPr>
        <w:pStyle w:val="ListParagraph"/>
        <w:tabs>
          <w:tab w:val="left" w:pos="720"/>
          <w:tab w:val="left" w:pos="1440"/>
          <w:tab w:val="left" w:pos="2160"/>
          <w:tab w:val="left" w:pos="3312"/>
        </w:tabs>
      </w:pPr>
    </w:p>
    <w:p w:rsidR="00A55247" w:rsidP="00A55247" w:rsidRDefault="00A55247" w14:paraId="4C122E53" w14:textId="4DC7FE90">
      <w:pPr>
        <w:ind w:firstLine="720"/>
        <w:rPr>
          <w:rStyle w:val="Strong"/>
        </w:rPr>
      </w:pPr>
      <w:r w:rsidRPr="470A1880">
        <w:rPr>
          <w:rStyle w:val="Strong"/>
        </w:rPr>
        <w:t xml:space="preserve">Motion to enter In Camera at </w:t>
      </w:r>
      <w:r w:rsidR="00CF0AE3">
        <w:rPr>
          <w:rStyle w:val="Strong"/>
        </w:rPr>
        <w:t>9:0</w:t>
      </w:r>
      <w:r w:rsidR="00916584">
        <w:rPr>
          <w:rStyle w:val="Strong"/>
        </w:rPr>
        <w:t>0</w:t>
      </w:r>
      <w:r w:rsidR="00C72944">
        <w:rPr>
          <w:rStyle w:val="Strong"/>
        </w:rPr>
        <w:t>P</w:t>
      </w:r>
      <w:r w:rsidR="00757999">
        <w:rPr>
          <w:rStyle w:val="Strong"/>
        </w:rPr>
        <w:t>M</w:t>
      </w:r>
    </w:p>
    <w:p w:rsidRPr="00106123" w:rsidR="00A55247" w:rsidP="00A55247" w:rsidRDefault="00A55247" w14:paraId="7087F340" w14:textId="77777777">
      <w:pPr>
        <w:rPr>
          <w:rStyle w:val="Strong"/>
          <w:sz w:val="16"/>
          <w:szCs w:val="16"/>
        </w:rPr>
      </w:pPr>
    </w:p>
    <w:p w:rsidRPr="00851298" w:rsidR="00A55247" w:rsidP="00A55247" w:rsidRDefault="00A55247" w14:paraId="2A8BDAEF" w14:textId="66DDDEF3">
      <w:pPr>
        <w:ind w:firstLine="720"/>
      </w:pPr>
      <w:r>
        <w:t xml:space="preserve">Forward: </w:t>
      </w:r>
      <w:r>
        <w:tab/>
      </w:r>
      <w:r w:rsidR="00CF0AE3">
        <w:t xml:space="preserve">Shubham Savaliya </w:t>
      </w:r>
      <w:r w:rsidR="00FF3D3C">
        <w:t xml:space="preserve"> </w:t>
      </w:r>
      <w:r w:rsidR="006158FB">
        <w:t xml:space="preserve"> </w:t>
      </w:r>
    </w:p>
    <w:p w:rsidR="00A55247" w:rsidP="00A55247" w:rsidRDefault="00A55247" w14:paraId="525ABFE4" w14:textId="4FAE47EC">
      <w:pPr>
        <w:ind w:firstLine="720"/>
      </w:pPr>
      <w:r>
        <w:t xml:space="preserve">Second: </w:t>
      </w:r>
      <w:r>
        <w:tab/>
      </w:r>
      <w:r w:rsidR="00CF0AE3">
        <w:t>Janelle G</w:t>
      </w:r>
      <w:r w:rsidR="00B958E6">
        <w:t xml:space="preserve">ordon </w:t>
      </w:r>
      <w:r w:rsidR="00007E8A">
        <w:t xml:space="preserve"> </w:t>
      </w:r>
    </w:p>
    <w:p w:rsidR="00A55247" w:rsidP="00A55247" w:rsidRDefault="00A55247" w14:paraId="7E806916" w14:textId="77777777">
      <w:pPr>
        <w:ind w:firstLine="720"/>
      </w:pPr>
      <w:r>
        <w:t xml:space="preserve">Abstain: </w:t>
      </w:r>
      <w:r>
        <w:tab/>
      </w:r>
      <w:r>
        <w:t>None</w:t>
      </w:r>
    </w:p>
    <w:p w:rsidRPr="00851298" w:rsidR="00A55247" w:rsidP="00A55247" w:rsidRDefault="00A55247" w14:paraId="1F4C7A57" w14:textId="77777777">
      <w:pPr>
        <w:ind w:firstLine="720"/>
      </w:pPr>
      <w:r>
        <w:t>Opposed:</w:t>
      </w:r>
      <w:r>
        <w:tab/>
      </w:r>
      <w:r>
        <w:t>None</w:t>
      </w:r>
    </w:p>
    <w:p w:rsidRPr="00851298" w:rsidR="00A55247" w:rsidP="00A55247" w:rsidRDefault="00A55247" w14:paraId="53FE0D22" w14:textId="77777777">
      <w:pPr>
        <w:ind w:firstLine="720"/>
      </w:pPr>
      <w:r w:rsidRPr="00851298">
        <w:t xml:space="preserve">In Favor: </w:t>
      </w:r>
      <w:r>
        <w:tab/>
      </w:r>
      <w:r>
        <w:t>All</w:t>
      </w:r>
    </w:p>
    <w:p w:rsidR="00A55247" w:rsidP="00A55247" w:rsidRDefault="00A55247" w14:paraId="544AADAA" w14:textId="77777777">
      <w:pPr>
        <w:ind w:firstLine="720"/>
      </w:pPr>
      <w:r w:rsidRPr="00851298">
        <w:t xml:space="preserve">Motion: </w:t>
      </w:r>
      <w:r>
        <w:tab/>
      </w:r>
      <w:r w:rsidRPr="00851298">
        <w:t>Carried</w:t>
      </w:r>
    </w:p>
    <w:p w:rsidR="009F1935" w:rsidP="00A55247" w:rsidRDefault="009F1935" w14:paraId="37C6C670" w14:textId="77777777"/>
    <w:p w:rsidR="00A55247" w:rsidP="00A55247" w:rsidRDefault="00A55247" w14:paraId="239A3240" w14:textId="3AF559A2">
      <w:pPr>
        <w:ind w:firstLine="720"/>
        <w:rPr>
          <w:rStyle w:val="Strong"/>
        </w:rPr>
      </w:pPr>
      <w:r w:rsidRPr="35E30885">
        <w:rPr>
          <w:rStyle w:val="Strong"/>
        </w:rPr>
        <w:t>Motion to exit In Camera at</w:t>
      </w:r>
      <w:r w:rsidR="00281BFB">
        <w:rPr>
          <w:rStyle w:val="Strong"/>
        </w:rPr>
        <w:t xml:space="preserve"> </w:t>
      </w:r>
      <w:r w:rsidR="00B958E6">
        <w:rPr>
          <w:rStyle w:val="Strong"/>
        </w:rPr>
        <w:t>9:</w:t>
      </w:r>
      <w:r w:rsidR="00916584">
        <w:rPr>
          <w:rStyle w:val="Strong"/>
        </w:rPr>
        <w:t>03</w:t>
      </w:r>
      <w:r w:rsidR="00C72944">
        <w:rPr>
          <w:rStyle w:val="Strong"/>
        </w:rPr>
        <w:t>P</w:t>
      </w:r>
      <w:r w:rsidR="00281BFB">
        <w:rPr>
          <w:rStyle w:val="Strong"/>
        </w:rPr>
        <w:t>M</w:t>
      </w:r>
    </w:p>
    <w:p w:rsidRPr="00106123" w:rsidR="00A55247" w:rsidP="00A55247" w:rsidRDefault="00A55247" w14:paraId="6D868BE0" w14:textId="77777777">
      <w:pPr>
        <w:rPr>
          <w:rStyle w:val="Strong"/>
          <w:sz w:val="16"/>
          <w:szCs w:val="16"/>
        </w:rPr>
      </w:pPr>
    </w:p>
    <w:p w:rsidRPr="00851298" w:rsidR="00A55247" w:rsidP="00A55247" w:rsidRDefault="00A55247" w14:paraId="5DB10D47" w14:textId="04DF382D">
      <w:pPr>
        <w:ind w:firstLine="720"/>
      </w:pPr>
      <w:r>
        <w:t xml:space="preserve">Forward: </w:t>
      </w:r>
      <w:r>
        <w:tab/>
      </w:r>
      <w:r w:rsidR="00916584">
        <w:t>Janelle Gordon</w:t>
      </w:r>
    </w:p>
    <w:p w:rsidR="00A55247" w:rsidP="00A55247" w:rsidRDefault="00A55247" w14:paraId="6C575533" w14:textId="0629D028">
      <w:pPr>
        <w:ind w:firstLine="720"/>
      </w:pPr>
      <w:r>
        <w:t xml:space="preserve">Second: </w:t>
      </w:r>
      <w:r>
        <w:tab/>
      </w:r>
      <w:r w:rsidR="00916584">
        <w:t>Shubham Savaliya</w:t>
      </w:r>
      <w:r w:rsidR="008D403B">
        <w:t xml:space="preserve"> </w:t>
      </w:r>
      <w:r w:rsidR="006931AB">
        <w:t xml:space="preserve"> </w:t>
      </w:r>
    </w:p>
    <w:p w:rsidR="00A55247" w:rsidP="00A55247" w:rsidRDefault="00A55247" w14:paraId="6D6C81C2" w14:textId="77777777">
      <w:pPr>
        <w:ind w:firstLine="720"/>
      </w:pPr>
      <w:r>
        <w:t xml:space="preserve">Abstain: </w:t>
      </w:r>
      <w:r>
        <w:tab/>
      </w:r>
      <w:r>
        <w:t>None</w:t>
      </w:r>
    </w:p>
    <w:p w:rsidRPr="00851298" w:rsidR="00A55247" w:rsidP="00A55247" w:rsidRDefault="00A55247" w14:paraId="76BACF9B" w14:textId="77777777">
      <w:pPr>
        <w:ind w:firstLine="720"/>
      </w:pPr>
      <w:r>
        <w:t>Opposed:</w:t>
      </w:r>
      <w:r>
        <w:tab/>
      </w:r>
      <w:r>
        <w:t>None</w:t>
      </w:r>
    </w:p>
    <w:p w:rsidRPr="00851298" w:rsidR="00A55247" w:rsidP="00A55247" w:rsidRDefault="00A55247" w14:paraId="77BB6F4E" w14:textId="77777777">
      <w:pPr>
        <w:ind w:firstLine="720"/>
      </w:pPr>
      <w:r w:rsidRPr="00851298">
        <w:t xml:space="preserve">In Favor: </w:t>
      </w:r>
      <w:r>
        <w:tab/>
      </w:r>
      <w:r>
        <w:t>All</w:t>
      </w:r>
    </w:p>
    <w:p w:rsidR="00A55247" w:rsidP="00A55247" w:rsidRDefault="00A55247" w14:paraId="6CAA093B" w14:textId="77777777">
      <w:pPr>
        <w:ind w:firstLine="720"/>
      </w:pPr>
      <w:r w:rsidRPr="00851298">
        <w:t xml:space="preserve">Motion: </w:t>
      </w:r>
      <w:r>
        <w:tab/>
      </w:r>
      <w:r w:rsidRPr="00851298">
        <w:t>Carried</w:t>
      </w:r>
    </w:p>
    <w:p w:rsidR="00A55247" w:rsidP="00A55247" w:rsidRDefault="00A55247" w14:paraId="52310D0D" w14:textId="77777777"/>
    <w:p w:rsidRPr="009E1B27" w:rsidR="00916584" w:rsidP="00916584" w:rsidRDefault="00916584" w14:paraId="15E41541" w14:textId="35293E9A">
      <w:pPr>
        <w:pStyle w:val="Heading2Purple"/>
      </w:pPr>
      <w:r>
        <w:t>Appointment of PEO</w:t>
      </w:r>
      <w:r w:rsidRPr="009E1B27">
        <w:tab/>
      </w:r>
      <w:r>
        <w:t>decision</w:t>
      </w:r>
    </w:p>
    <w:p w:rsidR="00916584" w:rsidP="00916584" w:rsidRDefault="00916584" w14:paraId="6A101A8E" w14:textId="77777777">
      <w:pPr>
        <w:tabs>
          <w:tab w:val="left" w:pos="720"/>
          <w:tab w:val="left" w:pos="1440"/>
          <w:tab w:val="left" w:pos="2160"/>
          <w:tab w:val="left" w:pos="3312"/>
        </w:tabs>
      </w:pPr>
      <w:r w:rsidRPr="00851298">
        <w:t>Presenter:</w:t>
      </w:r>
      <w:r>
        <w:t xml:space="preserve"> </w:t>
      </w:r>
      <w:r>
        <w:tab/>
      </w:r>
      <w:r>
        <w:t>Nelson Chukwuma. President</w:t>
      </w:r>
    </w:p>
    <w:p w:rsidR="00916584" w:rsidP="00916584" w:rsidRDefault="00916584" w14:paraId="06D79F6B" w14:textId="70629699">
      <w:pPr>
        <w:tabs>
          <w:tab w:val="left" w:pos="720"/>
          <w:tab w:val="left" w:pos="1440"/>
          <w:tab w:val="left" w:pos="2160"/>
          <w:tab w:val="left" w:pos="3312"/>
        </w:tabs>
      </w:pPr>
      <w:r>
        <w:t>Attachment:</w:t>
      </w:r>
      <w:r>
        <w:tab/>
      </w:r>
      <w:r w:rsidR="0080165B">
        <w:t>Policy 4.16.0 Elections</w:t>
      </w:r>
    </w:p>
    <w:p w:rsidR="00916584" w:rsidP="00916584" w:rsidRDefault="00916584" w14:paraId="190B7994" w14:textId="77777777">
      <w:pPr>
        <w:tabs>
          <w:tab w:val="left" w:pos="720"/>
          <w:tab w:val="left" w:pos="1440"/>
          <w:tab w:val="left" w:pos="2160"/>
          <w:tab w:val="left" w:pos="3312"/>
        </w:tabs>
      </w:pPr>
    </w:p>
    <w:p w:rsidR="00EB34DD" w:rsidP="00916584" w:rsidRDefault="0080165B" w14:paraId="50FBB845" w14:textId="1ABB60FD">
      <w:pPr>
        <w:pStyle w:val="ListParagraph"/>
        <w:numPr>
          <w:ilvl w:val="0"/>
          <w:numId w:val="24"/>
        </w:numPr>
        <w:tabs>
          <w:tab w:val="left" w:pos="720"/>
          <w:tab w:val="left" w:pos="1440"/>
          <w:tab w:val="left" w:pos="2160"/>
          <w:tab w:val="left" w:pos="3312"/>
        </w:tabs>
      </w:pPr>
      <w:r>
        <w:t>It is required at this board meeting to appoint the Board Administrator as the PEO for the upcoming general elections</w:t>
      </w:r>
      <w:r w:rsidR="00EB34DD">
        <w:t xml:space="preserve"> as per the Elections policy</w:t>
      </w:r>
    </w:p>
    <w:p w:rsidR="00916584" w:rsidP="00916584" w:rsidRDefault="00916584" w14:paraId="24334DF3" w14:textId="77777777">
      <w:pPr>
        <w:pStyle w:val="ListParagraph"/>
        <w:tabs>
          <w:tab w:val="left" w:pos="720"/>
          <w:tab w:val="left" w:pos="1440"/>
          <w:tab w:val="left" w:pos="2160"/>
          <w:tab w:val="left" w:pos="3312"/>
        </w:tabs>
      </w:pPr>
    </w:p>
    <w:p w:rsidR="00EB34DD" w:rsidP="00A5140B" w:rsidRDefault="00916584" w14:paraId="64AFA402" w14:textId="77777777">
      <w:pPr>
        <w:ind w:left="360"/>
        <w:rPr>
          <w:rStyle w:val="Strong"/>
        </w:rPr>
      </w:pPr>
      <w:r>
        <w:rPr>
          <w:rStyle w:val="Strong"/>
        </w:rPr>
        <w:t>Motion to approve</w:t>
      </w:r>
      <w:r w:rsidR="00EB34DD">
        <w:rPr>
          <w:rStyle w:val="Strong"/>
        </w:rPr>
        <w:t xml:space="preserve"> Amelia Baty, the CSI Board Administrator as the Primary Election Officer for the 2025-2026 Board of Directors elections</w:t>
      </w:r>
    </w:p>
    <w:p w:rsidRPr="00851298" w:rsidR="00916584" w:rsidP="00916584" w:rsidRDefault="00916584" w14:paraId="056FBBCA" w14:textId="77777777">
      <w:pPr>
        <w:rPr>
          <w:rStyle w:val="Strong"/>
        </w:rPr>
      </w:pPr>
    </w:p>
    <w:p w:rsidRPr="00851298" w:rsidR="00916584" w:rsidP="00916584" w:rsidRDefault="00916584" w14:paraId="2A83E769" w14:textId="37B74AE6">
      <w:pPr>
        <w:ind w:firstLine="360"/>
      </w:pPr>
      <w:r w:rsidRPr="00851298">
        <w:t xml:space="preserve">Forward: </w:t>
      </w:r>
      <w:r>
        <w:tab/>
      </w:r>
      <w:r w:rsidR="00A5140B">
        <w:t>Janelle Gordon</w:t>
      </w:r>
    </w:p>
    <w:p w:rsidR="00916584" w:rsidP="00916584" w:rsidRDefault="00916584" w14:paraId="2151755F" w14:textId="37D5EEB1">
      <w:pPr>
        <w:ind w:firstLine="360"/>
      </w:pPr>
      <w:r w:rsidRPr="00851298">
        <w:t xml:space="preserve">Second: </w:t>
      </w:r>
      <w:r>
        <w:tab/>
      </w:r>
      <w:r w:rsidR="00A5140B">
        <w:t>Daniel Olusi</w:t>
      </w:r>
    </w:p>
    <w:p w:rsidR="00916584" w:rsidP="00916584" w:rsidRDefault="00916584" w14:paraId="4D108944" w14:textId="77777777">
      <w:pPr>
        <w:ind w:firstLine="360"/>
      </w:pPr>
      <w:r>
        <w:t xml:space="preserve">Abstain: </w:t>
      </w:r>
      <w:r>
        <w:tab/>
      </w:r>
      <w:r>
        <w:t>None</w:t>
      </w:r>
    </w:p>
    <w:p w:rsidRPr="00851298" w:rsidR="00916584" w:rsidP="00916584" w:rsidRDefault="00916584" w14:paraId="0E6EC1AF" w14:textId="77777777">
      <w:pPr>
        <w:ind w:firstLine="360"/>
      </w:pPr>
      <w:r>
        <w:t>Opposed:</w:t>
      </w:r>
      <w:r>
        <w:tab/>
      </w:r>
      <w:r>
        <w:t>None</w:t>
      </w:r>
    </w:p>
    <w:p w:rsidRPr="00851298" w:rsidR="00916584" w:rsidP="00916584" w:rsidRDefault="00916584" w14:paraId="4A091118" w14:textId="77777777">
      <w:pPr>
        <w:ind w:firstLine="360"/>
      </w:pPr>
      <w:r w:rsidRPr="00851298">
        <w:t xml:space="preserve">In Favor: </w:t>
      </w:r>
      <w:r>
        <w:tab/>
      </w:r>
      <w:r>
        <w:t>All</w:t>
      </w:r>
    </w:p>
    <w:p w:rsidR="00916584" w:rsidP="00916584" w:rsidRDefault="00916584" w14:paraId="58E19A3D" w14:textId="77777777">
      <w:pPr>
        <w:ind w:firstLine="360"/>
      </w:pPr>
      <w:r w:rsidRPr="00851298">
        <w:t xml:space="preserve">Motion: </w:t>
      </w:r>
      <w:r>
        <w:tab/>
      </w:r>
      <w:r w:rsidRPr="00851298">
        <w:t>Carried</w:t>
      </w:r>
    </w:p>
    <w:p w:rsidRPr="009E1B27" w:rsidR="002E618C" w:rsidP="002E618C" w:rsidRDefault="002E618C" w14:paraId="7EF6E86A" w14:textId="6F8126A7">
      <w:pPr>
        <w:pStyle w:val="Heading2Purple"/>
      </w:pPr>
      <w:r>
        <w:t>new business</w:t>
      </w:r>
      <w:r w:rsidRPr="009E1B27">
        <w:tab/>
      </w:r>
      <w:r>
        <w:t>discussion</w:t>
      </w:r>
    </w:p>
    <w:p w:rsidR="002E618C" w:rsidP="002E618C" w:rsidRDefault="002E618C" w14:paraId="613F25B0" w14:textId="77777777">
      <w:pPr>
        <w:tabs>
          <w:tab w:val="left" w:pos="720"/>
          <w:tab w:val="left" w:pos="1440"/>
          <w:tab w:val="left" w:pos="2160"/>
          <w:tab w:val="left" w:pos="3312"/>
        </w:tabs>
      </w:pPr>
      <w:r w:rsidRPr="00851298">
        <w:t>Presenter:</w:t>
      </w:r>
      <w:r>
        <w:t xml:space="preserve"> </w:t>
      </w:r>
      <w:r>
        <w:tab/>
      </w:r>
      <w:r>
        <w:t>Nelson Chukwuma. President</w:t>
      </w:r>
    </w:p>
    <w:p w:rsidR="002E618C" w:rsidP="002E618C" w:rsidRDefault="002E618C" w14:paraId="6251BD19" w14:textId="77777777">
      <w:pPr>
        <w:tabs>
          <w:tab w:val="left" w:pos="720"/>
          <w:tab w:val="left" w:pos="1440"/>
          <w:tab w:val="left" w:pos="2160"/>
          <w:tab w:val="left" w:pos="3312"/>
        </w:tabs>
      </w:pPr>
    </w:p>
    <w:p w:rsidR="0061193E" w:rsidP="002E618C" w:rsidRDefault="00692EF6" w14:paraId="30C798FE" w14:textId="4A0B55E5">
      <w:pPr>
        <w:pStyle w:val="ListParagraph"/>
        <w:numPr>
          <w:ilvl w:val="0"/>
          <w:numId w:val="24"/>
        </w:numPr>
        <w:tabs>
          <w:tab w:val="left" w:pos="720"/>
          <w:tab w:val="left" w:pos="1440"/>
          <w:tab w:val="left" w:pos="2160"/>
          <w:tab w:val="left" w:pos="3312"/>
        </w:tabs>
      </w:pPr>
      <w:r>
        <w:t xml:space="preserve">Amal – at leadership events, would like to have something related to language proficiency test </w:t>
      </w:r>
      <w:r w:rsidR="0061193E">
        <w:t xml:space="preserve">preparation as this the test happens upon graduation to apply for a work permit. Could we have initiative for this?  Nelson – this is academic and not our focus, </w:t>
      </w:r>
      <w:r w:rsidR="00BE5F42">
        <w:t>however,</w:t>
      </w:r>
      <w:r w:rsidR="0061193E">
        <w:t xml:space="preserve"> will look to see if any college departments are working on this</w:t>
      </w:r>
    </w:p>
    <w:p w:rsidR="007266E9" w:rsidP="007266E9" w:rsidRDefault="007266E9" w14:paraId="2C19DA8B" w14:textId="670C0417">
      <w:pPr>
        <w:pStyle w:val="ListParagraph"/>
        <w:tabs>
          <w:tab w:val="left" w:pos="720"/>
          <w:tab w:val="left" w:pos="1440"/>
          <w:tab w:val="left" w:pos="2160"/>
          <w:tab w:val="left" w:pos="3312"/>
        </w:tabs>
      </w:pPr>
      <w:r>
        <w:tab/>
      </w:r>
      <w:r w:rsidRPr="009E33D3">
        <w:rPr>
          <w:b/>
          <w:bCs/>
        </w:rPr>
        <w:t>ACTION:</w:t>
      </w:r>
      <w:r>
        <w:tab/>
      </w:r>
      <w:r>
        <w:t xml:space="preserve">Nelson to </w:t>
      </w:r>
      <w:r w:rsidR="009E33D3">
        <w:t>report back to the board on this</w:t>
      </w:r>
    </w:p>
    <w:p w:rsidR="00157F85" w:rsidP="00A55247" w:rsidRDefault="00157F85" w14:paraId="1B8FC950" w14:textId="77777777"/>
    <w:p w:rsidRPr="009E1B27" w:rsidR="00A55247" w:rsidP="00063FA4" w:rsidRDefault="00A55247" w14:paraId="3ECE85DD" w14:textId="77777777">
      <w:pPr>
        <w:pStyle w:val="Heading2Blue"/>
      </w:pPr>
      <w:bookmarkStart w:name="_Hlk46994257" w:id="11"/>
      <w:r w:rsidRPr="009E1B27">
        <w:t>Adjournment</w:t>
      </w:r>
      <w:r w:rsidRPr="009E1B27">
        <w:tab/>
      </w:r>
      <w:r w:rsidRPr="009E1B27">
        <w:t>Procedural</w:t>
      </w:r>
    </w:p>
    <w:p w:rsidR="00A55247" w:rsidP="00A55247" w:rsidRDefault="00A55247" w14:paraId="13F23678" w14:textId="45DEF28F">
      <w:r>
        <w:t xml:space="preserve">Presenter: </w:t>
      </w:r>
      <w:r>
        <w:tab/>
      </w:r>
      <w:r w:rsidR="00CA21C1">
        <w:t xml:space="preserve">Monil Jethva, </w:t>
      </w:r>
      <w:r>
        <w:t>Chair</w:t>
      </w:r>
    </w:p>
    <w:bookmarkEnd w:id="11"/>
    <w:p w:rsidRPr="00851298" w:rsidR="00A55247" w:rsidP="00A55247" w:rsidRDefault="00A55247" w14:paraId="4E206280" w14:textId="77777777"/>
    <w:p w:rsidR="00A55247" w:rsidP="00A55247" w:rsidRDefault="00A55247" w14:paraId="4B6F9839" w14:textId="2FDF2FC3">
      <w:pPr>
        <w:ind w:firstLine="720"/>
        <w:rPr>
          <w:b/>
          <w:bCs/>
        </w:rPr>
      </w:pPr>
      <w:r w:rsidRPr="35E30885">
        <w:rPr>
          <w:b/>
          <w:bCs/>
        </w:rPr>
        <w:t xml:space="preserve">Motion to adjourn </w:t>
      </w:r>
      <w:r w:rsidRPr="35E30885" w:rsidR="00CA21C1">
        <w:rPr>
          <w:b/>
          <w:bCs/>
        </w:rPr>
        <w:t xml:space="preserve">at </w:t>
      </w:r>
      <w:r w:rsidR="00B958E6">
        <w:rPr>
          <w:b/>
          <w:bCs/>
        </w:rPr>
        <w:t>9:</w:t>
      </w:r>
      <w:r w:rsidR="0061193E">
        <w:rPr>
          <w:b/>
          <w:bCs/>
        </w:rPr>
        <w:t>08</w:t>
      </w:r>
      <w:r w:rsidR="00C72944">
        <w:rPr>
          <w:b/>
          <w:bCs/>
        </w:rPr>
        <w:t>P</w:t>
      </w:r>
      <w:r w:rsidR="00CA21C1">
        <w:rPr>
          <w:b/>
          <w:bCs/>
        </w:rPr>
        <w:t>M</w:t>
      </w:r>
    </w:p>
    <w:p w:rsidRPr="00106123" w:rsidR="00A55247" w:rsidP="00A55247" w:rsidRDefault="00A55247" w14:paraId="261C66F2" w14:textId="77777777">
      <w:pPr>
        <w:rPr>
          <w:rStyle w:val="Strong"/>
          <w:sz w:val="16"/>
          <w:szCs w:val="16"/>
        </w:rPr>
      </w:pPr>
    </w:p>
    <w:p w:rsidRPr="00851298" w:rsidR="00A55247" w:rsidP="00A55247" w:rsidRDefault="00A55247" w14:paraId="2AA613ED" w14:textId="673B2A12">
      <w:pPr>
        <w:ind w:firstLine="720"/>
      </w:pPr>
      <w:r>
        <w:t xml:space="preserve">Forward: </w:t>
      </w:r>
      <w:r>
        <w:tab/>
      </w:r>
      <w:r w:rsidR="00AA291B">
        <w:t>Vinayak Baiju</w:t>
      </w:r>
      <w:r>
        <w:tab/>
      </w:r>
    </w:p>
    <w:p w:rsidR="00A55247" w:rsidP="00A55247" w:rsidRDefault="00A55247" w14:paraId="405745E9" w14:textId="33087D53">
      <w:pPr>
        <w:ind w:firstLine="720"/>
      </w:pPr>
      <w:r>
        <w:t xml:space="preserve">Second: </w:t>
      </w:r>
      <w:r>
        <w:tab/>
      </w:r>
      <w:r w:rsidR="0061193E">
        <w:t>Shubham Savaliya</w:t>
      </w:r>
      <w:r w:rsidR="00AA291B">
        <w:t xml:space="preserve"> </w:t>
      </w:r>
      <w:r>
        <w:tab/>
      </w:r>
    </w:p>
    <w:p w:rsidR="00A55247" w:rsidP="00A55247" w:rsidRDefault="00A55247" w14:paraId="6F21DB2D" w14:textId="77777777">
      <w:pPr>
        <w:ind w:firstLine="720"/>
      </w:pPr>
      <w:r>
        <w:t xml:space="preserve">Abstain: </w:t>
      </w:r>
      <w:r>
        <w:tab/>
      </w:r>
      <w:r>
        <w:t>None</w:t>
      </w:r>
    </w:p>
    <w:p w:rsidRPr="00851298" w:rsidR="00A55247" w:rsidP="00A55247" w:rsidRDefault="00A55247" w14:paraId="00E23DE5" w14:textId="77777777">
      <w:pPr>
        <w:ind w:firstLine="720"/>
      </w:pPr>
      <w:r>
        <w:t>Opposed:</w:t>
      </w:r>
      <w:r>
        <w:tab/>
      </w:r>
      <w:r>
        <w:t>None</w:t>
      </w:r>
    </w:p>
    <w:p w:rsidRPr="00851298" w:rsidR="00A55247" w:rsidP="00A55247" w:rsidRDefault="00A55247" w14:paraId="026D2714" w14:textId="77777777">
      <w:pPr>
        <w:ind w:firstLine="720"/>
      </w:pPr>
      <w:r w:rsidRPr="00851298">
        <w:t xml:space="preserve">In Favor: </w:t>
      </w:r>
      <w:r>
        <w:tab/>
      </w:r>
      <w:r>
        <w:t>All</w:t>
      </w:r>
    </w:p>
    <w:p w:rsidR="00A55247" w:rsidP="00A55247" w:rsidRDefault="00A55247" w14:paraId="3080D62D" w14:textId="77777777">
      <w:pPr>
        <w:ind w:firstLine="720"/>
      </w:pPr>
      <w:r w:rsidRPr="00851298">
        <w:t xml:space="preserve">Motion: </w:t>
      </w:r>
      <w:r>
        <w:tab/>
      </w:r>
      <w:r w:rsidRPr="00851298">
        <w:t>Carried</w:t>
      </w:r>
    </w:p>
    <w:p w:rsidR="00106123" w:rsidP="00A55247" w:rsidRDefault="00106123" w14:paraId="0611E6F5" w14:textId="77777777">
      <w:pPr>
        <w:ind w:firstLine="720"/>
      </w:pPr>
    </w:p>
    <w:p w:rsidRPr="00E94586" w:rsidR="00A55247" w:rsidP="00A55247" w:rsidRDefault="00A55247" w14:paraId="356B4B3E" w14:textId="77777777">
      <w:pPr>
        <w:rPr>
          <w:b/>
        </w:rPr>
      </w:pPr>
    </w:p>
    <w:p w:rsidR="00A55247" w:rsidP="7ED86F0C" w:rsidRDefault="00A55247" w14:paraId="703261C9" w14:textId="5283DDBF">
      <w:pPr>
        <w:pStyle w:val="Normal"/>
      </w:pPr>
      <w:r w:rsidR="6C9E4D03">
        <w:drawing>
          <wp:inline wp14:editId="62CBA9A3" wp14:anchorId="00D36350">
            <wp:extent cx="942285" cy="389972"/>
            <wp:effectExtent l="0" t="0" r="0" b="0"/>
            <wp:docPr id="1682037205" name="" title=""/>
            <wp:cNvGraphicFramePr>
              <a:graphicFrameLocks noChangeAspect="1"/>
            </wp:cNvGraphicFramePr>
            <a:graphic>
              <a:graphicData uri="http://schemas.openxmlformats.org/drawingml/2006/picture">
                <pic:pic>
                  <pic:nvPicPr>
                    <pic:cNvPr id="0" name=""/>
                    <pic:cNvPicPr/>
                  </pic:nvPicPr>
                  <pic:blipFill>
                    <a:blip r:embed="R786040f4b55c46b7">
                      <a:extLst>
                        <a:ext xmlns:a="http://schemas.openxmlformats.org/drawingml/2006/main" uri="{28A0092B-C50C-407E-A947-70E740481C1C}">
                          <a14:useLocalDpi val="0"/>
                        </a:ext>
                      </a:extLst>
                    </a:blip>
                    <a:stretch>
                      <a:fillRect/>
                    </a:stretch>
                  </pic:blipFill>
                  <pic:spPr>
                    <a:xfrm>
                      <a:off x="0" y="0"/>
                      <a:ext cx="942285" cy="389972"/>
                    </a:xfrm>
                    <a:prstGeom prst="rect">
                      <a:avLst/>
                    </a:prstGeom>
                  </pic:spPr>
                </pic:pic>
              </a:graphicData>
            </a:graphic>
          </wp:inline>
        </w:drawing>
      </w:r>
      <w:r>
        <w:tab/>
      </w:r>
      <w:r>
        <w:tab/>
      </w:r>
      <w:r>
        <w:tab/>
      </w:r>
      <w:r>
        <w:tab/>
      </w:r>
      <w:r>
        <w:tab/>
      </w:r>
      <w:r w:rsidR="6C9E4D03">
        <w:rPr/>
        <w:t>February 20,2025</w:t>
      </w:r>
      <w:r>
        <w:tab/>
      </w:r>
    </w:p>
    <w:p w:rsidRPr="00851298" w:rsidR="00A55247" w:rsidP="00A55247" w:rsidRDefault="00A55247" w14:paraId="57DE5B2C" w14:textId="5B84835B">
      <w:pPr>
        <w:pBdr>
          <w:top w:val="single" w:color="auto" w:sz="4" w:space="1"/>
        </w:pBdr>
        <w:tabs>
          <w:tab w:val="left" w:pos="5245"/>
        </w:tabs>
      </w:pPr>
      <w:r w:rsidRPr="00851298">
        <w:t>President</w:t>
      </w:r>
      <w:r>
        <w:tab/>
      </w:r>
      <w:r w:rsidRPr="00851298">
        <w:t>Date</w:t>
      </w:r>
    </w:p>
    <w:p w:rsidR="00A55247" w:rsidP="00A55247" w:rsidRDefault="00460133" w14:paraId="085C8A45" w14:textId="025843B5">
      <w:r>
        <w:rPr>
          <w:noProof/>
        </w:rPr>
        <mc:AlternateContent>
          <mc:Choice Requires="wpi">
            <w:drawing>
              <wp:anchor distT="0" distB="0" distL="114300" distR="114300" simplePos="0" relativeHeight="251668480" behindDoc="0" locked="0" layoutInCell="1" allowOverlap="1" wp14:anchorId="5F3D100B" wp14:editId="5CA4D772">
                <wp:simplePos x="0" y="0"/>
                <wp:positionH relativeFrom="column">
                  <wp:posOffset>1320165</wp:posOffset>
                </wp:positionH>
                <wp:positionV relativeFrom="paragraph">
                  <wp:posOffset>-217805</wp:posOffset>
                </wp:positionV>
                <wp:extent cx="1122780" cy="548830"/>
                <wp:effectExtent l="38100" t="38100" r="20320" b="35560"/>
                <wp:wrapNone/>
                <wp:docPr id="497541386" name="Ink 11"/>
                <wp:cNvGraphicFramePr/>
                <a:graphic xmlns:a="http://schemas.openxmlformats.org/drawingml/2006/main">
                  <a:graphicData uri="http://schemas.microsoft.com/office/word/2010/wordprocessingInk">
                    <w14:contentPart bwMode="auto" r:id="rId12">
                      <w14:nvContentPartPr>
                        <w14:cNvContentPartPr/>
                      </w14:nvContentPartPr>
                      <w14:xfrm>
                        <a:off x="0" y="0"/>
                        <a:ext cx="1122780" cy="548830"/>
                      </w14:xfrm>
                    </w14:contentPart>
                  </a:graphicData>
                </a:graphic>
              </wp:anchor>
            </w:drawing>
          </mc:Choice>
          <mc:Fallback>
            <w:pict w14:anchorId="5595D1F4">
              <v:shapetype id="_x0000_t75" coordsize="21600,21600" filled="f" stroked="f" o:spt="75" o:preferrelative="t" path="m@4@5l@4@11@9@11@9@5xe" w14:anchorId="3D612278">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1" style="position:absolute;margin-left:103.25pt;margin-top:-17.85pt;width:89.75pt;height:44.6pt;z-index:25166848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">
                <v:imagedata o:title="" r:id="rId13"/>
              </v:shape>
            </w:pict>
          </mc:Fallback>
        </mc:AlternateContent>
      </w:r>
    </w:p>
    <w:p w:rsidR="00A55247" w:rsidP="00A55247" w:rsidRDefault="00A55247" w14:paraId="61312007" w14:textId="1DBA4DFC">
      <w:r>
        <w:t xml:space="preserve">        </w:t>
      </w:r>
      <w:r w:rsidR="00AA3F68">
        <w:t xml:space="preserve">                          </w:t>
      </w:r>
      <w:r w:rsidR="00FE0A5D">
        <w:t xml:space="preserve">                                                             </w:t>
      </w:r>
      <w:r w:rsidR="000D3867">
        <w:t>2025-02-01</w:t>
      </w:r>
      <w:r>
        <w:t xml:space="preserve">                                  </w:t>
      </w:r>
    </w:p>
    <w:p w:rsidRPr="00851298" w:rsidR="00A55247" w:rsidP="00A55247" w:rsidRDefault="00A55247" w14:paraId="76191144" w14:textId="1FCEE68F">
      <w:pPr>
        <w:pBdr>
          <w:top w:val="single" w:color="auto" w:sz="4" w:space="1"/>
        </w:pBdr>
        <w:tabs>
          <w:tab w:val="left" w:pos="5245"/>
        </w:tabs>
      </w:pPr>
      <w:r w:rsidRPr="00851298">
        <w:t>Secretary</w:t>
      </w:r>
      <w:r>
        <w:t xml:space="preserve">   </w:t>
      </w:r>
      <w:r>
        <w:tab/>
      </w:r>
      <w:r w:rsidRPr="00851298">
        <w:t>Date</w:t>
      </w:r>
      <w:r w:rsidRPr="00851298">
        <w:tab/>
      </w:r>
    </w:p>
    <w:p w:rsidRPr="00A55247" w:rsidR="00B76D5C" w:rsidP="00A55247" w:rsidRDefault="00B76D5C" w14:paraId="0C854D84" w14:textId="77777777"/>
    <w:sectPr w:rsidRPr="00A55247" w:rsidR="00B76D5C" w:rsidSect="00DE2D9A">
      <w:headerReference w:type="default" r:id="rId14"/>
      <w:footerReference w:type="even" r:id="rId15"/>
      <w:footerReference w:type="default" r:id="rId16"/>
      <w:type w:val="continuous"/>
      <w:pgSz w:w="12240" w:h="15840" w:orient="portrait"/>
      <w:pgMar w:top="1944"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5A2F" w:rsidP="00DA26A3" w:rsidRDefault="001D5A2F" w14:paraId="5D9FEC06" w14:textId="77777777">
      <w:r>
        <w:separator/>
      </w:r>
    </w:p>
    <w:p w:rsidR="001D5A2F" w:rsidRDefault="001D5A2F" w14:paraId="5B2E823D" w14:textId="77777777"/>
    <w:p w:rsidR="001D5A2F" w:rsidRDefault="001D5A2F" w14:paraId="224732C2" w14:textId="77777777"/>
  </w:endnote>
  <w:endnote w:type="continuationSeparator" w:id="0">
    <w:p w:rsidR="001D5A2F" w:rsidP="00DA26A3" w:rsidRDefault="001D5A2F" w14:paraId="74D69086" w14:textId="77777777">
      <w:r>
        <w:continuationSeparator/>
      </w:r>
    </w:p>
    <w:p w:rsidR="001D5A2F" w:rsidRDefault="001D5A2F" w14:paraId="66736568" w14:textId="77777777"/>
    <w:p w:rsidR="001D5A2F" w:rsidRDefault="001D5A2F" w14:paraId="740622DE" w14:textId="77777777"/>
  </w:endnote>
  <w:endnote w:type="continuationNotice" w:id="1">
    <w:p w:rsidR="001D5A2F" w:rsidRDefault="001D5A2F" w14:paraId="529AF56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venir Medium">
    <w:panose1 w:val="02000603020000020003"/>
    <w:charset w:val="00"/>
    <w:family w:val="auto"/>
    <w:pitch w:val="variable"/>
    <w:sig w:usb0="800000AF" w:usb1="5000204A" w:usb2="00000000" w:usb3="00000000" w:csb0="0000009B" w:csb1="00000000"/>
  </w:font>
  <w:font w:name="DengXian Light">
    <w:panose1 w:val="02010600030101010101"/>
    <w:charset w:val="86"/>
    <w:family w:val="auto"/>
    <w:pitch w:val="variable"/>
    <w:sig w:usb0="A00002BF" w:usb1="38CF7CFA" w:usb2="00000016" w:usb3="00000000" w:csb0="0004000F" w:csb1="00000000"/>
  </w:font>
  <w:font w:name="Avenir Heavy">
    <w:panose1 w:val="020B0703020203020204"/>
    <w:charset w:val="4D"/>
    <w:family w:val="swiss"/>
    <w:pitch w:val="variable"/>
    <w:sig w:usb0="800000AF" w:usb1="5000204A" w:usb2="00000000" w:usb3="00000000" w:csb0="0000009B" w:csb1="00000000"/>
  </w:font>
  <w:font w:name="Times New Roman (Headings CS)">
    <w:altName w:val="Times New Roman"/>
    <w:panose1 w:val="020B0604020202020204"/>
    <w:charset w:val="00"/>
    <w:family w:val="roman"/>
    <w:pitch w:val="default"/>
  </w:font>
  <w:font w:name="AVENIR HEAVY OBLIQUE">
    <w:panose1 w:val="020B0703020203090204"/>
    <w:charset w:val="4D"/>
    <w:family w:val="swiss"/>
    <w:pitch w:val="variable"/>
    <w:sig w:usb0="800000AF" w:usb1="5000204A" w:usb2="00000000" w:usb3="00000000" w:csb0="0000009B" w:csb1="00000000"/>
  </w:font>
  <w:font w:name="Calibri Light">
    <w:panose1 w:val="020F0302020204030204"/>
    <w:charset w:val="00"/>
    <w:family w:val="swiss"/>
    <w:pitch w:val="variable"/>
    <w:sig w:usb0="A00002EF" w:usb1="4000207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Avenir Black">
    <w:panose1 w:val="020B0803020203020204"/>
    <w:charset w:val="4D"/>
    <w:family w:val="swiss"/>
    <w:pitch w:val="variable"/>
    <w:sig w:usb0="800000AF" w:usb1="5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venir">
    <w:panose1 w:val="020B0503020203020204"/>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2128145"/>
      <w:docPartObj>
        <w:docPartGallery w:val="Page Numbers (Bottom of Page)"/>
        <w:docPartUnique/>
      </w:docPartObj>
    </w:sdtPr>
    <w:sdtEndPr>
      <w:rPr>
        <w:rStyle w:val="PageNumber"/>
      </w:rPr>
    </w:sdtEndPr>
    <w:sdtContent>
      <w:p w:rsidR="00AE3826" w:rsidP="00F74CEC" w:rsidRDefault="00AE3826" w14:paraId="5E7B635D" w14:textId="13FDB129">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E3826" w:rsidRDefault="00AE3826" w14:paraId="155A7FDF" w14:textId="77777777">
    <w:pPr>
      <w:pStyle w:val="Footer"/>
    </w:pPr>
  </w:p>
  <w:p w:rsidR="00411B87" w:rsidRDefault="00411B87" w14:paraId="08E90E1C" w14:textId="77777777"/>
  <w:p w:rsidR="00411B87" w:rsidRDefault="00411B87" w14:paraId="56D32367"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D90" w:rsidP="00AE3826" w:rsidRDefault="007A0D90" w14:paraId="35A44831" w14:textId="77777777">
    <w:pPr>
      <w:pStyle w:val="Footer"/>
      <w:pBdr>
        <w:top w:val="single" w:color="auto" w:sz="4" w:space="1"/>
      </w:pBdr>
      <w:tabs>
        <w:tab w:val="clear" w:pos="4680"/>
        <w:tab w:val="clear" w:pos="9360"/>
        <w:tab w:val="left" w:pos="3544"/>
        <w:tab w:val="right" w:pos="9356"/>
      </w:tabs>
    </w:pPr>
  </w:p>
  <w:p w:rsidR="00DA26A3" w:rsidP="00AE3826" w:rsidRDefault="002D356B" w14:paraId="7637BC07" w14:textId="1490FEB7">
    <w:pPr>
      <w:pStyle w:val="Footer"/>
      <w:pBdr>
        <w:top w:val="single" w:color="auto" w:sz="4" w:space="1"/>
      </w:pBdr>
      <w:tabs>
        <w:tab w:val="clear" w:pos="4680"/>
        <w:tab w:val="clear" w:pos="9360"/>
        <w:tab w:val="left" w:pos="3544"/>
        <w:tab w:val="right" w:pos="9356"/>
      </w:tabs>
    </w:pPr>
    <w:hyperlink w:history="1" r:id="rId1">
      <w:r w:rsidRPr="002773E1">
        <w:rPr>
          <w:rStyle w:val="Hyperlink"/>
          <w:color w:val="000000" w:themeColor="text1"/>
        </w:rPr>
        <w:t>conestogastudents.com</w:t>
      </w:r>
    </w:hyperlink>
    <w:r w:rsidR="0041780C">
      <w:tab/>
    </w:r>
    <w:r w:rsidR="0041780C">
      <w:t>519-748-5131</w:t>
    </w:r>
    <w:r w:rsidR="0041780C">
      <w:tab/>
    </w:r>
    <w:r w:rsidR="0041780C">
      <w:t>299 Doon Valley Drive</w:t>
    </w:r>
  </w:p>
  <w:p w:rsidR="0041780C" w:rsidP="00AE3826" w:rsidRDefault="0041780C" w14:paraId="53355E4A" w14:textId="22B40B53">
    <w:pPr>
      <w:pStyle w:val="Footer"/>
      <w:tabs>
        <w:tab w:val="clear" w:pos="4680"/>
        <w:tab w:val="clear" w:pos="9360"/>
        <w:tab w:val="left" w:pos="3544"/>
        <w:tab w:val="right" w:pos="9356"/>
      </w:tabs>
    </w:pPr>
    <w:r>
      <w:t>@CStudentsInc</w:t>
    </w:r>
    <w:r>
      <w:tab/>
    </w:r>
    <w:hyperlink w:history="1" r:id="rId2">
      <w:r w:rsidRPr="002773E1">
        <w:rPr>
          <w:rStyle w:val="Hyperlink"/>
          <w:color w:val="000000" w:themeColor="text1"/>
        </w:rPr>
        <w:t>csi@conestogac.on.ca</w:t>
      </w:r>
    </w:hyperlink>
    <w:r>
      <w:tab/>
    </w:r>
    <w:r>
      <w:t>Kitchener, ON n2G 4m4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5A2F" w:rsidP="00DA26A3" w:rsidRDefault="001D5A2F" w14:paraId="12171A17" w14:textId="77777777">
      <w:r>
        <w:separator/>
      </w:r>
    </w:p>
    <w:p w:rsidR="001D5A2F" w:rsidRDefault="001D5A2F" w14:paraId="1B50A47F" w14:textId="77777777"/>
    <w:p w:rsidR="001D5A2F" w:rsidRDefault="001D5A2F" w14:paraId="7FC36231" w14:textId="77777777"/>
  </w:footnote>
  <w:footnote w:type="continuationSeparator" w:id="0">
    <w:p w:rsidR="001D5A2F" w:rsidP="00DA26A3" w:rsidRDefault="001D5A2F" w14:paraId="234E8D08" w14:textId="77777777">
      <w:r>
        <w:continuationSeparator/>
      </w:r>
    </w:p>
    <w:p w:rsidR="001D5A2F" w:rsidRDefault="001D5A2F" w14:paraId="178523F5" w14:textId="77777777"/>
    <w:p w:rsidR="001D5A2F" w:rsidRDefault="001D5A2F" w14:paraId="69C11C62" w14:textId="77777777"/>
  </w:footnote>
  <w:footnote w:type="continuationNotice" w:id="1">
    <w:p w:rsidR="001D5A2F" w:rsidRDefault="001D5A2F" w14:paraId="0B4084E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2F40" w:rsidP="00FE2F40" w:rsidRDefault="00FE2F40" w14:paraId="64CAFE9C" w14:textId="77777777">
    <w:pPr>
      <w:pStyle w:val="Header"/>
      <w:ind w:left="-1440"/>
    </w:pPr>
    <w:r>
      <w:rPr>
        <w:noProof/>
      </w:rPr>
      <w:drawing>
        <wp:anchor distT="0" distB="0" distL="114300" distR="114300" simplePos="0" relativeHeight="251658240" behindDoc="1" locked="0" layoutInCell="1" allowOverlap="1" wp14:anchorId="24E4A8D7" wp14:editId="304E8FFB">
          <wp:simplePos x="0" y="0"/>
          <wp:positionH relativeFrom="column">
            <wp:posOffset>-921058</wp:posOffset>
          </wp:positionH>
          <wp:positionV relativeFrom="paragraph">
            <wp:posOffset>1270</wp:posOffset>
          </wp:positionV>
          <wp:extent cx="7823835" cy="98437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23835" cy="984371"/>
                  </a:xfrm>
                  <a:prstGeom prst="rect">
                    <a:avLst/>
                  </a:prstGeom>
                </pic:spPr>
              </pic:pic>
            </a:graphicData>
          </a:graphic>
          <wp14:sizeRelH relativeFrom="page">
            <wp14:pctWidth>0</wp14:pctWidth>
          </wp14:sizeRelH>
          <wp14:sizeRelV relativeFrom="page">
            <wp14:pctHeight>0</wp14:pctHeight>
          </wp14:sizeRelV>
        </wp:anchor>
      </w:drawing>
    </w:r>
  </w:p>
  <w:p w:rsidR="0039187F" w:rsidP="00FE2F40" w:rsidRDefault="0039187F" w14:paraId="42DC3FD3" w14:textId="77777777">
    <w:pPr>
      <w:pStyle w:val="Title"/>
      <w:ind w:left="0"/>
    </w:pPr>
  </w:p>
  <w:p w:rsidR="00DA26A3" w:rsidP="00FE2F40" w:rsidRDefault="00A55247" w14:paraId="5CA17E2E" w14:textId="2D400DCA">
    <w:pPr>
      <w:pStyle w:val="Title"/>
      <w:ind w:left="0"/>
    </w:pPr>
    <w:r>
      <w:t>Board of Directors</w:t>
    </w:r>
    <w:r w:rsidR="00DB54D2">
      <w:t xml:space="preserve"> </w:t>
    </w:r>
    <w:r w:rsidRPr="002773E1" w:rsidR="00FE2F40">
      <w:rPr>
        <w:color w:val="A6A6A6" w:themeColor="background1" w:themeShade="A6"/>
      </w:rPr>
      <w:t>///</w:t>
    </w:r>
    <w:r w:rsidRPr="002773E1" w:rsidR="002773E1">
      <w:t xml:space="preserve"> </w:t>
    </w:r>
    <w:r>
      <w:t>Meeting</w:t>
    </w:r>
  </w:p>
  <w:p w:rsidR="00FE2F40" w:rsidRDefault="00FE2F40" w14:paraId="3A7296E8" w14:textId="77777777"/>
  <w:p w:rsidR="00411B87" w:rsidRDefault="00411B87" w14:paraId="4D5A8BED" w14:textId="77777777"/>
  <w:p w:rsidR="00411B87" w:rsidRDefault="00411B87" w14:paraId="4BFEA69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38A0"/>
    <w:multiLevelType w:val="hybridMultilevel"/>
    <w:tmpl w:val="22405DE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0EA92D3D"/>
    <w:multiLevelType w:val="multilevel"/>
    <w:tmpl w:val="0ABAE380"/>
    <w:lvl w:ilvl="0">
      <w:start w:val="1"/>
      <w:numFmt w:val="bullet"/>
      <w:lvlText w:val=""/>
      <w:lvlJc w:val="left"/>
      <w:pPr>
        <w:tabs>
          <w:tab w:val="num" w:pos="1440"/>
        </w:tabs>
        <w:ind w:left="1440" w:hanging="360"/>
      </w:pPr>
      <w:rPr>
        <w:rFonts w:hint="default" w:ascii="Symbol" w:hAnsi="Symbol"/>
      </w:rPr>
    </w:lvl>
    <w:lvl w:ilvl="1">
      <w:start w:val="1"/>
      <w:numFmt w:val="lowerLetter"/>
      <w:lvlText w:val="%2."/>
      <w:lvlJc w:val="left"/>
      <w:pPr>
        <w:tabs>
          <w:tab w:val="num" w:pos="2160"/>
        </w:tabs>
        <w:ind w:left="2160" w:hanging="360"/>
      </w:pPr>
    </w:lvl>
    <w:lvl w:ilvl="2">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 w15:restartNumberingAfterBreak="0">
    <w:nsid w:val="0F1F4F9A"/>
    <w:multiLevelType w:val="hybridMultilevel"/>
    <w:tmpl w:val="11E4B0A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0FD51870"/>
    <w:multiLevelType w:val="hybridMultilevel"/>
    <w:tmpl w:val="B7FA886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10540F05"/>
    <w:multiLevelType w:val="hybridMultilevel"/>
    <w:tmpl w:val="D7EE7C8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173B5B13"/>
    <w:multiLevelType w:val="hybridMultilevel"/>
    <w:tmpl w:val="0610F0D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1ECF1CC7"/>
    <w:multiLevelType w:val="hybridMultilevel"/>
    <w:tmpl w:val="82E8809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15:restartNumberingAfterBreak="0">
    <w:nsid w:val="208553E2"/>
    <w:multiLevelType w:val="hybridMultilevel"/>
    <w:tmpl w:val="BC2EBAA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24934366"/>
    <w:multiLevelType w:val="hybridMultilevel"/>
    <w:tmpl w:val="BC28E77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 w15:restartNumberingAfterBreak="0">
    <w:nsid w:val="2778660C"/>
    <w:multiLevelType w:val="hybridMultilevel"/>
    <w:tmpl w:val="EDBCFA68"/>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10" w15:restartNumberingAfterBreak="0">
    <w:nsid w:val="2B94103B"/>
    <w:multiLevelType w:val="hybridMultilevel"/>
    <w:tmpl w:val="AE7ECC8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1" w15:restartNumberingAfterBreak="0">
    <w:nsid w:val="2DC35A58"/>
    <w:multiLevelType w:val="hybridMultilevel"/>
    <w:tmpl w:val="81507326"/>
    <w:lvl w:ilvl="0" w:tplc="10090001">
      <w:start w:val="1"/>
      <w:numFmt w:val="bullet"/>
      <w:lvlText w:val=""/>
      <w:lvlJc w:val="left"/>
      <w:pPr>
        <w:ind w:left="1080" w:hanging="360"/>
      </w:pPr>
      <w:rPr>
        <w:rFonts w:hint="default" w:ascii="Symbol" w:hAnsi="Symbo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12" w15:restartNumberingAfterBreak="0">
    <w:nsid w:val="30561551"/>
    <w:multiLevelType w:val="hybridMultilevel"/>
    <w:tmpl w:val="328C8C32"/>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3" w15:restartNumberingAfterBreak="0">
    <w:nsid w:val="38E27F79"/>
    <w:multiLevelType w:val="hybridMultilevel"/>
    <w:tmpl w:val="1640057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4" w15:restartNumberingAfterBreak="0">
    <w:nsid w:val="392A43F9"/>
    <w:multiLevelType w:val="hybridMultilevel"/>
    <w:tmpl w:val="B098620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5" w15:restartNumberingAfterBreak="0">
    <w:nsid w:val="3F573C4E"/>
    <w:multiLevelType w:val="hybridMultilevel"/>
    <w:tmpl w:val="44A626E4"/>
    <w:lvl w:ilvl="0" w:tplc="10090003">
      <w:start w:val="1"/>
      <w:numFmt w:val="bullet"/>
      <w:lvlText w:val="o"/>
      <w:lvlJc w:val="left"/>
      <w:pPr>
        <w:ind w:left="1440" w:hanging="360"/>
      </w:pPr>
      <w:rPr>
        <w:rFonts w:hint="default" w:ascii="Courier New" w:hAnsi="Courier New" w:cs="Courier New"/>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16" w15:restartNumberingAfterBreak="0">
    <w:nsid w:val="420E434E"/>
    <w:multiLevelType w:val="hybridMultilevel"/>
    <w:tmpl w:val="AD0AF63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7" w15:restartNumberingAfterBreak="0">
    <w:nsid w:val="469165B0"/>
    <w:multiLevelType w:val="hybridMultilevel"/>
    <w:tmpl w:val="C8922AAC"/>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8" w15:restartNumberingAfterBreak="0">
    <w:nsid w:val="4BEB4619"/>
    <w:multiLevelType w:val="hybridMultilevel"/>
    <w:tmpl w:val="E93A0DC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9" w15:restartNumberingAfterBreak="0">
    <w:nsid w:val="516F5B77"/>
    <w:multiLevelType w:val="hybridMultilevel"/>
    <w:tmpl w:val="D90C30B6"/>
    <w:lvl w:ilvl="0" w:tplc="2B5E10C0">
      <w:start w:val="208"/>
      <w:numFmt w:val="bullet"/>
      <w:lvlText w:val="•"/>
      <w:lvlJc w:val="left"/>
      <w:pPr>
        <w:ind w:left="1800" w:hanging="360"/>
      </w:pPr>
      <w:rPr>
        <w:rFonts w:hint="default" w:ascii="Franklin Gothic Book" w:hAnsi="Franklin Gothic Book" w:eastAsia="Times New Roman" w:cs="Times New Roman"/>
      </w:rPr>
    </w:lvl>
    <w:lvl w:ilvl="1" w:tplc="10090003" w:tentative="1">
      <w:start w:val="1"/>
      <w:numFmt w:val="bullet"/>
      <w:lvlText w:val="o"/>
      <w:lvlJc w:val="left"/>
      <w:pPr>
        <w:ind w:left="2520" w:hanging="360"/>
      </w:pPr>
      <w:rPr>
        <w:rFonts w:hint="default" w:ascii="Courier New" w:hAnsi="Courier New" w:cs="Courier New"/>
      </w:rPr>
    </w:lvl>
    <w:lvl w:ilvl="2" w:tplc="10090005" w:tentative="1">
      <w:start w:val="1"/>
      <w:numFmt w:val="bullet"/>
      <w:lvlText w:val=""/>
      <w:lvlJc w:val="left"/>
      <w:pPr>
        <w:ind w:left="3240" w:hanging="360"/>
      </w:pPr>
      <w:rPr>
        <w:rFonts w:hint="default" w:ascii="Wingdings" w:hAnsi="Wingdings"/>
      </w:rPr>
    </w:lvl>
    <w:lvl w:ilvl="3" w:tplc="10090001" w:tentative="1">
      <w:start w:val="1"/>
      <w:numFmt w:val="bullet"/>
      <w:lvlText w:val=""/>
      <w:lvlJc w:val="left"/>
      <w:pPr>
        <w:ind w:left="3960" w:hanging="360"/>
      </w:pPr>
      <w:rPr>
        <w:rFonts w:hint="default" w:ascii="Symbol" w:hAnsi="Symbol"/>
      </w:rPr>
    </w:lvl>
    <w:lvl w:ilvl="4" w:tplc="10090003" w:tentative="1">
      <w:start w:val="1"/>
      <w:numFmt w:val="bullet"/>
      <w:lvlText w:val="o"/>
      <w:lvlJc w:val="left"/>
      <w:pPr>
        <w:ind w:left="4680" w:hanging="360"/>
      </w:pPr>
      <w:rPr>
        <w:rFonts w:hint="default" w:ascii="Courier New" w:hAnsi="Courier New" w:cs="Courier New"/>
      </w:rPr>
    </w:lvl>
    <w:lvl w:ilvl="5" w:tplc="10090005" w:tentative="1">
      <w:start w:val="1"/>
      <w:numFmt w:val="bullet"/>
      <w:lvlText w:val=""/>
      <w:lvlJc w:val="left"/>
      <w:pPr>
        <w:ind w:left="5400" w:hanging="360"/>
      </w:pPr>
      <w:rPr>
        <w:rFonts w:hint="default" w:ascii="Wingdings" w:hAnsi="Wingdings"/>
      </w:rPr>
    </w:lvl>
    <w:lvl w:ilvl="6" w:tplc="10090001" w:tentative="1">
      <w:start w:val="1"/>
      <w:numFmt w:val="bullet"/>
      <w:lvlText w:val=""/>
      <w:lvlJc w:val="left"/>
      <w:pPr>
        <w:ind w:left="6120" w:hanging="360"/>
      </w:pPr>
      <w:rPr>
        <w:rFonts w:hint="default" w:ascii="Symbol" w:hAnsi="Symbol"/>
      </w:rPr>
    </w:lvl>
    <w:lvl w:ilvl="7" w:tplc="10090003" w:tentative="1">
      <w:start w:val="1"/>
      <w:numFmt w:val="bullet"/>
      <w:lvlText w:val="o"/>
      <w:lvlJc w:val="left"/>
      <w:pPr>
        <w:ind w:left="6840" w:hanging="360"/>
      </w:pPr>
      <w:rPr>
        <w:rFonts w:hint="default" w:ascii="Courier New" w:hAnsi="Courier New" w:cs="Courier New"/>
      </w:rPr>
    </w:lvl>
    <w:lvl w:ilvl="8" w:tplc="10090005" w:tentative="1">
      <w:start w:val="1"/>
      <w:numFmt w:val="bullet"/>
      <w:lvlText w:val=""/>
      <w:lvlJc w:val="left"/>
      <w:pPr>
        <w:ind w:left="7560" w:hanging="360"/>
      </w:pPr>
      <w:rPr>
        <w:rFonts w:hint="default" w:ascii="Wingdings" w:hAnsi="Wingdings"/>
      </w:rPr>
    </w:lvl>
  </w:abstractNum>
  <w:abstractNum w:abstractNumId="20" w15:restartNumberingAfterBreak="0">
    <w:nsid w:val="52566893"/>
    <w:multiLevelType w:val="hybridMultilevel"/>
    <w:tmpl w:val="24401742"/>
    <w:lvl w:ilvl="0" w:tplc="10090001">
      <w:start w:val="1"/>
      <w:numFmt w:val="bullet"/>
      <w:lvlText w:val=""/>
      <w:lvlJc w:val="left"/>
      <w:pPr>
        <w:ind w:left="781" w:hanging="360"/>
      </w:pPr>
      <w:rPr>
        <w:rFonts w:hint="default" w:ascii="Symbol" w:hAnsi="Symbol"/>
      </w:rPr>
    </w:lvl>
    <w:lvl w:ilvl="1" w:tplc="10090003" w:tentative="1">
      <w:start w:val="1"/>
      <w:numFmt w:val="bullet"/>
      <w:lvlText w:val="o"/>
      <w:lvlJc w:val="left"/>
      <w:pPr>
        <w:ind w:left="1501" w:hanging="360"/>
      </w:pPr>
      <w:rPr>
        <w:rFonts w:hint="default" w:ascii="Courier New" w:hAnsi="Courier New" w:cs="Courier New"/>
      </w:rPr>
    </w:lvl>
    <w:lvl w:ilvl="2" w:tplc="10090005" w:tentative="1">
      <w:start w:val="1"/>
      <w:numFmt w:val="bullet"/>
      <w:lvlText w:val=""/>
      <w:lvlJc w:val="left"/>
      <w:pPr>
        <w:ind w:left="2221" w:hanging="360"/>
      </w:pPr>
      <w:rPr>
        <w:rFonts w:hint="default" w:ascii="Wingdings" w:hAnsi="Wingdings"/>
      </w:rPr>
    </w:lvl>
    <w:lvl w:ilvl="3" w:tplc="10090001" w:tentative="1">
      <w:start w:val="1"/>
      <w:numFmt w:val="bullet"/>
      <w:lvlText w:val=""/>
      <w:lvlJc w:val="left"/>
      <w:pPr>
        <w:ind w:left="2941" w:hanging="360"/>
      </w:pPr>
      <w:rPr>
        <w:rFonts w:hint="default" w:ascii="Symbol" w:hAnsi="Symbol"/>
      </w:rPr>
    </w:lvl>
    <w:lvl w:ilvl="4" w:tplc="10090003" w:tentative="1">
      <w:start w:val="1"/>
      <w:numFmt w:val="bullet"/>
      <w:lvlText w:val="o"/>
      <w:lvlJc w:val="left"/>
      <w:pPr>
        <w:ind w:left="3661" w:hanging="360"/>
      </w:pPr>
      <w:rPr>
        <w:rFonts w:hint="default" w:ascii="Courier New" w:hAnsi="Courier New" w:cs="Courier New"/>
      </w:rPr>
    </w:lvl>
    <w:lvl w:ilvl="5" w:tplc="10090005" w:tentative="1">
      <w:start w:val="1"/>
      <w:numFmt w:val="bullet"/>
      <w:lvlText w:val=""/>
      <w:lvlJc w:val="left"/>
      <w:pPr>
        <w:ind w:left="4381" w:hanging="360"/>
      </w:pPr>
      <w:rPr>
        <w:rFonts w:hint="default" w:ascii="Wingdings" w:hAnsi="Wingdings"/>
      </w:rPr>
    </w:lvl>
    <w:lvl w:ilvl="6" w:tplc="10090001" w:tentative="1">
      <w:start w:val="1"/>
      <w:numFmt w:val="bullet"/>
      <w:lvlText w:val=""/>
      <w:lvlJc w:val="left"/>
      <w:pPr>
        <w:ind w:left="5101" w:hanging="360"/>
      </w:pPr>
      <w:rPr>
        <w:rFonts w:hint="default" w:ascii="Symbol" w:hAnsi="Symbol"/>
      </w:rPr>
    </w:lvl>
    <w:lvl w:ilvl="7" w:tplc="10090003" w:tentative="1">
      <w:start w:val="1"/>
      <w:numFmt w:val="bullet"/>
      <w:lvlText w:val="o"/>
      <w:lvlJc w:val="left"/>
      <w:pPr>
        <w:ind w:left="5821" w:hanging="360"/>
      </w:pPr>
      <w:rPr>
        <w:rFonts w:hint="default" w:ascii="Courier New" w:hAnsi="Courier New" w:cs="Courier New"/>
      </w:rPr>
    </w:lvl>
    <w:lvl w:ilvl="8" w:tplc="10090005" w:tentative="1">
      <w:start w:val="1"/>
      <w:numFmt w:val="bullet"/>
      <w:lvlText w:val=""/>
      <w:lvlJc w:val="left"/>
      <w:pPr>
        <w:ind w:left="6541" w:hanging="360"/>
      </w:pPr>
      <w:rPr>
        <w:rFonts w:hint="default" w:ascii="Wingdings" w:hAnsi="Wingdings"/>
      </w:rPr>
    </w:lvl>
  </w:abstractNum>
  <w:abstractNum w:abstractNumId="21" w15:restartNumberingAfterBreak="0">
    <w:nsid w:val="54E21C84"/>
    <w:multiLevelType w:val="hybridMultilevel"/>
    <w:tmpl w:val="620E3AF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2" w15:restartNumberingAfterBreak="0">
    <w:nsid w:val="57AE7F48"/>
    <w:multiLevelType w:val="hybridMultilevel"/>
    <w:tmpl w:val="995CE0B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3" w15:restartNumberingAfterBreak="0">
    <w:nsid w:val="58230E7B"/>
    <w:multiLevelType w:val="hybridMultilevel"/>
    <w:tmpl w:val="EE8E3E34"/>
    <w:lvl w:ilvl="0" w:tplc="10090001">
      <w:start w:val="1"/>
      <w:numFmt w:val="bullet"/>
      <w:lvlText w:val=""/>
      <w:lvlJc w:val="left"/>
      <w:pPr>
        <w:ind w:left="720" w:hanging="360"/>
      </w:pPr>
      <w:rPr>
        <w:rFonts w:hint="default" w:ascii="Symbol" w:hAnsi="Symbol"/>
      </w:rPr>
    </w:lvl>
    <w:lvl w:ilvl="1" w:tplc="2208E99A">
      <w:numFmt w:val="bullet"/>
      <w:lvlText w:val="–"/>
      <w:lvlJc w:val="left"/>
      <w:pPr>
        <w:ind w:left="1440" w:hanging="360"/>
      </w:pPr>
      <w:rPr>
        <w:rFonts w:hint="default" w:ascii="Franklin Gothic Book" w:hAnsi="Franklin Gothic Book" w:eastAsiaTheme="minorHAnsi" w:cstheme="minorBidi"/>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4" w15:restartNumberingAfterBreak="0">
    <w:nsid w:val="5ED55B97"/>
    <w:multiLevelType w:val="hybridMultilevel"/>
    <w:tmpl w:val="0018D12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5" w15:restartNumberingAfterBreak="0">
    <w:nsid w:val="5ED56AA7"/>
    <w:multiLevelType w:val="hybridMultilevel"/>
    <w:tmpl w:val="2F6CC782"/>
    <w:lvl w:ilvl="0" w:tplc="DB40B2FE">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6" w15:restartNumberingAfterBreak="0">
    <w:nsid w:val="6B6E3C86"/>
    <w:multiLevelType w:val="hybridMultilevel"/>
    <w:tmpl w:val="51CC588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7" w15:restartNumberingAfterBreak="0">
    <w:nsid w:val="707A5144"/>
    <w:multiLevelType w:val="hybridMultilevel"/>
    <w:tmpl w:val="AEF8DFD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8" w15:restartNumberingAfterBreak="0">
    <w:nsid w:val="70D863ED"/>
    <w:multiLevelType w:val="hybridMultilevel"/>
    <w:tmpl w:val="AD8EC00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9" w15:restartNumberingAfterBreak="0">
    <w:nsid w:val="76475D01"/>
    <w:multiLevelType w:val="hybridMultilevel"/>
    <w:tmpl w:val="59DA89B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1682052821">
    <w:abstractNumId w:val="23"/>
  </w:num>
  <w:num w:numId="2" w16cid:durableId="836578651">
    <w:abstractNumId w:val="17"/>
  </w:num>
  <w:num w:numId="3" w16cid:durableId="72046513">
    <w:abstractNumId w:val="28"/>
  </w:num>
  <w:num w:numId="4" w16cid:durableId="835221411">
    <w:abstractNumId w:val="26"/>
  </w:num>
  <w:num w:numId="5" w16cid:durableId="642269941">
    <w:abstractNumId w:val="1"/>
  </w:num>
  <w:num w:numId="6" w16cid:durableId="1230071482">
    <w:abstractNumId w:val="11"/>
  </w:num>
  <w:num w:numId="7" w16cid:durableId="415786097">
    <w:abstractNumId w:val="4"/>
  </w:num>
  <w:num w:numId="8" w16cid:durableId="357043537">
    <w:abstractNumId w:val="2"/>
  </w:num>
  <w:num w:numId="9" w16cid:durableId="507603396">
    <w:abstractNumId w:val="21"/>
  </w:num>
  <w:num w:numId="10" w16cid:durableId="1505319548">
    <w:abstractNumId w:val="5"/>
  </w:num>
  <w:num w:numId="11" w16cid:durableId="1996492515">
    <w:abstractNumId w:val="18"/>
  </w:num>
  <w:num w:numId="12" w16cid:durableId="2104496236">
    <w:abstractNumId w:val="9"/>
  </w:num>
  <w:num w:numId="13" w16cid:durableId="686175679">
    <w:abstractNumId w:val="12"/>
  </w:num>
  <w:num w:numId="14" w16cid:durableId="440758189">
    <w:abstractNumId w:val="6"/>
  </w:num>
  <w:num w:numId="15" w16cid:durableId="2023387047">
    <w:abstractNumId w:val="7"/>
  </w:num>
  <w:num w:numId="16" w16cid:durableId="915168660">
    <w:abstractNumId w:val="15"/>
  </w:num>
  <w:num w:numId="17" w16cid:durableId="341855047">
    <w:abstractNumId w:val="8"/>
  </w:num>
  <w:num w:numId="18" w16cid:durableId="1671833997">
    <w:abstractNumId w:val="20"/>
  </w:num>
  <w:num w:numId="19" w16cid:durableId="1012685364">
    <w:abstractNumId w:val="14"/>
  </w:num>
  <w:num w:numId="20" w16cid:durableId="1490517806">
    <w:abstractNumId w:val="24"/>
  </w:num>
  <w:num w:numId="21" w16cid:durableId="694308413">
    <w:abstractNumId w:val="16"/>
  </w:num>
  <w:num w:numId="22" w16cid:durableId="1970432339">
    <w:abstractNumId w:val="27"/>
  </w:num>
  <w:num w:numId="23" w16cid:durableId="1658264833">
    <w:abstractNumId w:val="29"/>
  </w:num>
  <w:num w:numId="24" w16cid:durableId="1864319374">
    <w:abstractNumId w:val="10"/>
  </w:num>
  <w:num w:numId="25" w16cid:durableId="719867028">
    <w:abstractNumId w:val="3"/>
  </w:num>
  <w:num w:numId="26" w16cid:durableId="1159030563">
    <w:abstractNumId w:val="0"/>
  </w:num>
  <w:num w:numId="27" w16cid:durableId="187111506">
    <w:abstractNumId w:val="13"/>
  </w:num>
  <w:num w:numId="28" w16cid:durableId="274214231">
    <w:abstractNumId w:val="19"/>
  </w:num>
  <w:num w:numId="29" w16cid:durableId="1530487423">
    <w:abstractNumId w:val="25"/>
  </w:num>
  <w:num w:numId="30" w16cid:durableId="800801975">
    <w:abstractNumId w:val="22"/>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95"/>
  <w:trackRevisions w:val="false"/>
  <w:defaultTabStop w:val="720"/>
  <w:defaultTableStyle w:val="Plain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6A3"/>
    <w:rsid w:val="00002E0E"/>
    <w:rsid w:val="0000314A"/>
    <w:rsid w:val="0000693A"/>
    <w:rsid w:val="00007E8A"/>
    <w:rsid w:val="000104B8"/>
    <w:rsid w:val="000163F2"/>
    <w:rsid w:val="00021372"/>
    <w:rsid w:val="0002143B"/>
    <w:rsid w:val="00026893"/>
    <w:rsid w:val="00027109"/>
    <w:rsid w:val="00031218"/>
    <w:rsid w:val="0003212A"/>
    <w:rsid w:val="0004243F"/>
    <w:rsid w:val="00042F10"/>
    <w:rsid w:val="00046118"/>
    <w:rsid w:val="000473A1"/>
    <w:rsid w:val="00047BFC"/>
    <w:rsid w:val="00051F60"/>
    <w:rsid w:val="000557F9"/>
    <w:rsid w:val="000559D1"/>
    <w:rsid w:val="000621BE"/>
    <w:rsid w:val="00062FD7"/>
    <w:rsid w:val="00063612"/>
    <w:rsid w:val="00063DBB"/>
    <w:rsid w:val="00063FA4"/>
    <w:rsid w:val="00064788"/>
    <w:rsid w:val="000676FE"/>
    <w:rsid w:val="00077733"/>
    <w:rsid w:val="0008131C"/>
    <w:rsid w:val="00083246"/>
    <w:rsid w:val="000838C1"/>
    <w:rsid w:val="00083C00"/>
    <w:rsid w:val="00085255"/>
    <w:rsid w:val="000926A2"/>
    <w:rsid w:val="0009323E"/>
    <w:rsid w:val="00094833"/>
    <w:rsid w:val="00094F7D"/>
    <w:rsid w:val="000A4C0D"/>
    <w:rsid w:val="000B039A"/>
    <w:rsid w:val="000B3C05"/>
    <w:rsid w:val="000B57BB"/>
    <w:rsid w:val="000B5C5E"/>
    <w:rsid w:val="000C0019"/>
    <w:rsid w:val="000D3867"/>
    <w:rsid w:val="000D3EC0"/>
    <w:rsid w:val="000D5D34"/>
    <w:rsid w:val="000D6143"/>
    <w:rsid w:val="000D6FD7"/>
    <w:rsid w:val="000D7365"/>
    <w:rsid w:val="000E0E16"/>
    <w:rsid w:val="000E3D3E"/>
    <w:rsid w:val="000F180A"/>
    <w:rsid w:val="000F24E7"/>
    <w:rsid w:val="000F36AD"/>
    <w:rsid w:val="00101BFF"/>
    <w:rsid w:val="0010340F"/>
    <w:rsid w:val="00103461"/>
    <w:rsid w:val="00106123"/>
    <w:rsid w:val="00110DF2"/>
    <w:rsid w:val="00115B04"/>
    <w:rsid w:val="001171F2"/>
    <w:rsid w:val="001216E0"/>
    <w:rsid w:val="00121AFF"/>
    <w:rsid w:val="00122709"/>
    <w:rsid w:val="0012783A"/>
    <w:rsid w:val="00131C63"/>
    <w:rsid w:val="0013467D"/>
    <w:rsid w:val="001356B3"/>
    <w:rsid w:val="00140FEC"/>
    <w:rsid w:val="00143587"/>
    <w:rsid w:val="00143DE1"/>
    <w:rsid w:val="00150895"/>
    <w:rsid w:val="00151F70"/>
    <w:rsid w:val="00154A4A"/>
    <w:rsid w:val="00156085"/>
    <w:rsid w:val="00156AD0"/>
    <w:rsid w:val="00157F85"/>
    <w:rsid w:val="00162AF9"/>
    <w:rsid w:val="001637A3"/>
    <w:rsid w:val="00164039"/>
    <w:rsid w:val="00173333"/>
    <w:rsid w:val="00177874"/>
    <w:rsid w:val="00177FED"/>
    <w:rsid w:val="00180366"/>
    <w:rsid w:val="00180FBF"/>
    <w:rsid w:val="00181800"/>
    <w:rsid w:val="00183C3B"/>
    <w:rsid w:val="00185A6C"/>
    <w:rsid w:val="00187C7D"/>
    <w:rsid w:val="001924D4"/>
    <w:rsid w:val="00195E12"/>
    <w:rsid w:val="001A4C48"/>
    <w:rsid w:val="001B0966"/>
    <w:rsid w:val="001B414F"/>
    <w:rsid w:val="001C24EA"/>
    <w:rsid w:val="001D0810"/>
    <w:rsid w:val="001D0E8B"/>
    <w:rsid w:val="001D14EE"/>
    <w:rsid w:val="001D2732"/>
    <w:rsid w:val="001D46D4"/>
    <w:rsid w:val="001D5A2F"/>
    <w:rsid w:val="001E0BAD"/>
    <w:rsid w:val="001E4032"/>
    <w:rsid w:val="001F03CC"/>
    <w:rsid w:val="001F1D94"/>
    <w:rsid w:val="001F2274"/>
    <w:rsid w:val="001F4DC7"/>
    <w:rsid w:val="001F5A3C"/>
    <w:rsid w:val="002022B2"/>
    <w:rsid w:val="0020331B"/>
    <w:rsid w:val="00204ECC"/>
    <w:rsid w:val="0020569E"/>
    <w:rsid w:val="00205C4B"/>
    <w:rsid w:val="002123AF"/>
    <w:rsid w:val="00213295"/>
    <w:rsid w:val="002132C7"/>
    <w:rsid w:val="0021370B"/>
    <w:rsid w:val="00213BB2"/>
    <w:rsid w:val="00221577"/>
    <w:rsid w:val="002227EE"/>
    <w:rsid w:val="0022342B"/>
    <w:rsid w:val="00225ACA"/>
    <w:rsid w:val="002308C5"/>
    <w:rsid w:val="00235766"/>
    <w:rsid w:val="00236635"/>
    <w:rsid w:val="002372E2"/>
    <w:rsid w:val="00241182"/>
    <w:rsid w:val="00242907"/>
    <w:rsid w:val="0024397B"/>
    <w:rsid w:val="00244225"/>
    <w:rsid w:val="002454E2"/>
    <w:rsid w:val="002464C6"/>
    <w:rsid w:val="00247507"/>
    <w:rsid w:val="0025215D"/>
    <w:rsid w:val="002548F9"/>
    <w:rsid w:val="00254F4C"/>
    <w:rsid w:val="00255110"/>
    <w:rsid w:val="00255D5A"/>
    <w:rsid w:val="00257ED8"/>
    <w:rsid w:val="00271598"/>
    <w:rsid w:val="00271645"/>
    <w:rsid w:val="00272691"/>
    <w:rsid w:val="00274464"/>
    <w:rsid w:val="00276699"/>
    <w:rsid w:val="002773E1"/>
    <w:rsid w:val="002779ED"/>
    <w:rsid w:val="00281BFB"/>
    <w:rsid w:val="00282F06"/>
    <w:rsid w:val="00290906"/>
    <w:rsid w:val="00290D26"/>
    <w:rsid w:val="00293B7E"/>
    <w:rsid w:val="0029620F"/>
    <w:rsid w:val="002A1A85"/>
    <w:rsid w:val="002A4EFD"/>
    <w:rsid w:val="002A7960"/>
    <w:rsid w:val="002B0780"/>
    <w:rsid w:val="002B2097"/>
    <w:rsid w:val="002B4A97"/>
    <w:rsid w:val="002B7166"/>
    <w:rsid w:val="002C0275"/>
    <w:rsid w:val="002C38D6"/>
    <w:rsid w:val="002C5344"/>
    <w:rsid w:val="002C6C06"/>
    <w:rsid w:val="002D356B"/>
    <w:rsid w:val="002D644B"/>
    <w:rsid w:val="002D7A38"/>
    <w:rsid w:val="002E34EA"/>
    <w:rsid w:val="002E3DF0"/>
    <w:rsid w:val="002E527E"/>
    <w:rsid w:val="002E618C"/>
    <w:rsid w:val="002E77ED"/>
    <w:rsid w:val="002F1F72"/>
    <w:rsid w:val="002F309C"/>
    <w:rsid w:val="002F32E4"/>
    <w:rsid w:val="002F60BE"/>
    <w:rsid w:val="002F75CE"/>
    <w:rsid w:val="002F7D0D"/>
    <w:rsid w:val="00300740"/>
    <w:rsid w:val="00304C2A"/>
    <w:rsid w:val="00304D76"/>
    <w:rsid w:val="00306190"/>
    <w:rsid w:val="0030773A"/>
    <w:rsid w:val="00312EF2"/>
    <w:rsid w:val="0031348E"/>
    <w:rsid w:val="00314D2E"/>
    <w:rsid w:val="003177D0"/>
    <w:rsid w:val="0032220D"/>
    <w:rsid w:val="00322A8D"/>
    <w:rsid w:val="0032427A"/>
    <w:rsid w:val="003257F4"/>
    <w:rsid w:val="00327F8C"/>
    <w:rsid w:val="00332DE1"/>
    <w:rsid w:val="0033682A"/>
    <w:rsid w:val="003405D7"/>
    <w:rsid w:val="00341FC1"/>
    <w:rsid w:val="00344DEE"/>
    <w:rsid w:val="003462BC"/>
    <w:rsid w:val="00347CCB"/>
    <w:rsid w:val="003507DA"/>
    <w:rsid w:val="00351103"/>
    <w:rsid w:val="00352AFB"/>
    <w:rsid w:val="0035460A"/>
    <w:rsid w:val="003578F3"/>
    <w:rsid w:val="0036026D"/>
    <w:rsid w:val="00365645"/>
    <w:rsid w:val="003666D8"/>
    <w:rsid w:val="00367917"/>
    <w:rsid w:val="00370A9A"/>
    <w:rsid w:val="00370D6D"/>
    <w:rsid w:val="00374821"/>
    <w:rsid w:val="00375358"/>
    <w:rsid w:val="00375BD5"/>
    <w:rsid w:val="003774CD"/>
    <w:rsid w:val="00380A41"/>
    <w:rsid w:val="00381F62"/>
    <w:rsid w:val="00382255"/>
    <w:rsid w:val="00382316"/>
    <w:rsid w:val="00382404"/>
    <w:rsid w:val="00382449"/>
    <w:rsid w:val="0038294C"/>
    <w:rsid w:val="003862C5"/>
    <w:rsid w:val="003864D1"/>
    <w:rsid w:val="0039187F"/>
    <w:rsid w:val="00392BD7"/>
    <w:rsid w:val="0039382E"/>
    <w:rsid w:val="00393C09"/>
    <w:rsid w:val="00396CA9"/>
    <w:rsid w:val="003A097B"/>
    <w:rsid w:val="003A18B7"/>
    <w:rsid w:val="003A2C77"/>
    <w:rsid w:val="003A389A"/>
    <w:rsid w:val="003A566A"/>
    <w:rsid w:val="003A5E3E"/>
    <w:rsid w:val="003B558D"/>
    <w:rsid w:val="003B6FCC"/>
    <w:rsid w:val="003B7891"/>
    <w:rsid w:val="003B7B71"/>
    <w:rsid w:val="003C1F4B"/>
    <w:rsid w:val="003C2B65"/>
    <w:rsid w:val="003C51EF"/>
    <w:rsid w:val="003C601F"/>
    <w:rsid w:val="003D0C53"/>
    <w:rsid w:val="003D1888"/>
    <w:rsid w:val="003D7A9B"/>
    <w:rsid w:val="003D7CA5"/>
    <w:rsid w:val="003E1D40"/>
    <w:rsid w:val="003E2216"/>
    <w:rsid w:val="003E29A0"/>
    <w:rsid w:val="003E2A3A"/>
    <w:rsid w:val="003E6CA3"/>
    <w:rsid w:val="003F24A4"/>
    <w:rsid w:val="003F4567"/>
    <w:rsid w:val="00401B03"/>
    <w:rsid w:val="00405BCD"/>
    <w:rsid w:val="00411B87"/>
    <w:rsid w:val="00414F65"/>
    <w:rsid w:val="004172F5"/>
    <w:rsid w:val="0041780C"/>
    <w:rsid w:val="004200EF"/>
    <w:rsid w:val="004218E8"/>
    <w:rsid w:val="00430ED5"/>
    <w:rsid w:val="00430F1E"/>
    <w:rsid w:val="00437A81"/>
    <w:rsid w:val="00442CFB"/>
    <w:rsid w:val="00445499"/>
    <w:rsid w:val="00446716"/>
    <w:rsid w:val="004468D3"/>
    <w:rsid w:val="00456B07"/>
    <w:rsid w:val="00457D40"/>
    <w:rsid w:val="00460133"/>
    <w:rsid w:val="004608A7"/>
    <w:rsid w:val="0046106A"/>
    <w:rsid w:val="004624E6"/>
    <w:rsid w:val="00462A7E"/>
    <w:rsid w:val="004660AF"/>
    <w:rsid w:val="0046723A"/>
    <w:rsid w:val="004710AB"/>
    <w:rsid w:val="00471B16"/>
    <w:rsid w:val="004727D1"/>
    <w:rsid w:val="0047551F"/>
    <w:rsid w:val="004769E5"/>
    <w:rsid w:val="00477AE2"/>
    <w:rsid w:val="00477D41"/>
    <w:rsid w:val="00482B80"/>
    <w:rsid w:val="00487B32"/>
    <w:rsid w:val="0049119C"/>
    <w:rsid w:val="00491372"/>
    <w:rsid w:val="00491B8B"/>
    <w:rsid w:val="004927CA"/>
    <w:rsid w:val="00494D62"/>
    <w:rsid w:val="00495DC4"/>
    <w:rsid w:val="004A14D8"/>
    <w:rsid w:val="004A2E5E"/>
    <w:rsid w:val="004A4223"/>
    <w:rsid w:val="004A5514"/>
    <w:rsid w:val="004A76B7"/>
    <w:rsid w:val="004B1495"/>
    <w:rsid w:val="004B20B6"/>
    <w:rsid w:val="004B2530"/>
    <w:rsid w:val="004B4409"/>
    <w:rsid w:val="004B540A"/>
    <w:rsid w:val="004B55C0"/>
    <w:rsid w:val="004B75B1"/>
    <w:rsid w:val="004C2075"/>
    <w:rsid w:val="004C3941"/>
    <w:rsid w:val="004C4464"/>
    <w:rsid w:val="004C4C7F"/>
    <w:rsid w:val="004C5030"/>
    <w:rsid w:val="004D1DF3"/>
    <w:rsid w:val="004D5117"/>
    <w:rsid w:val="004D61EA"/>
    <w:rsid w:val="004E431A"/>
    <w:rsid w:val="004E51D2"/>
    <w:rsid w:val="004E573A"/>
    <w:rsid w:val="004F0F0D"/>
    <w:rsid w:val="004F22EE"/>
    <w:rsid w:val="004F25AF"/>
    <w:rsid w:val="004F302A"/>
    <w:rsid w:val="004F30C4"/>
    <w:rsid w:val="004F60F9"/>
    <w:rsid w:val="0050147B"/>
    <w:rsid w:val="00502168"/>
    <w:rsid w:val="005050EB"/>
    <w:rsid w:val="00511D37"/>
    <w:rsid w:val="00516A54"/>
    <w:rsid w:val="0052016C"/>
    <w:rsid w:val="005214BF"/>
    <w:rsid w:val="00521A50"/>
    <w:rsid w:val="00523EE2"/>
    <w:rsid w:val="005265E5"/>
    <w:rsid w:val="005268C8"/>
    <w:rsid w:val="00526CEB"/>
    <w:rsid w:val="00531BEE"/>
    <w:rsid w:val="00537221"/>
    <w:rsid w:val="00544104"/>
    <w:rsid w:val="00547D01"/>
    <w:rsid w:val="0055711E"/>
    <w:rsid w:val="00560383"/>
    <w:rsid w:val="00561AA2"/>
    <w:rsid w:val="00574921"/>
    <w:rsid w:val="005749F3"/>
    <w:rsid w:val="0057549C"/>
    <w:rsid w:val="00582416"/>
    <w:rsid w:val="005871C9"/>
    <w:rsid w:val="00592311"/>
    <w:rsid w:val="00593866"/>
    <w:rsid w:val="00594261"/>
    <w:rsid w:val="00594E9F"/>
    <w:rsid w:val="0059534C"/>
    <w:rsid w:val="005A7111"/>
    <w:rsid w:val="005A77CD"/>
    <w:rsid w:val="005B239D"/>
    <w:rsid w:val="005B4463"/>
    <w:rsid w:val="005B44D8"/>
    <w:rsid w:val="005B45B0"/>
    <w:rsid w:val="005B5369"/>
    <w:rsid w:val="005C1B1D"/>
    <w:rsid w:val="005C246D"/>
    <w:rsid w:val="005C2AC3"/>
    <w:rsid w:val="005C3A0D"/>
    <w:rsid w:val="005C7683"/>
    <w:rsid w:val="005C7ED7"/>
    <w:rsid w:val="005E1DDC"/>
    <w:rsid w:val="005E4618"/>
    <w:rsid w:val="005E5AF3"/>
    <w:rsid w:val="005E6E52"/>
    <w:rsid w:val="005E7B16"/>
    <w:rsid w:val="005F1107"/>
    <w:rsid w:val="005F56B4"/>
    <w:rsid w:val="00600C3E"/>
    <w:rsid w:val="00600CDB"/>
    <w:rsid w:val="00607761"/>
    <w:rsid w:val="0061193E"/>
    <w:rsid w:val="006136F2"/>
    <w:rsid w:val="006158FB"/>
    <w:rsid w:val="00621544"/>
    <w:rsid w:val="0062168A"/>
    <w:rsid w:val="00627E64"/>
    <w:rsid w:val="00630F0B"/>
    <w:rsid w:val="006313AB"/>
    <w:rsid w:val="00634C92"/>
    <w:rsid w:val="00635991"/>
    <w:rsid w:val="00641303"/>
    <w:rsid w:val="006460C6"/>
    <w:rsid w:val="006464F5"/>
    <w:rsid w:val="006579C8"/>
    <w:rsid w:val="00657A64"/>
    <w:rsid w:val="006606C4"/>
    <w:rsid w:val="00672C05"/>
    <w:rsid w:val="006738FE"/>
    <w:rsid w:val="00673C27"/>
    <w:rsid w:val="0067462E"/>
    <w:rsid w:val="006778DA"/>
    <w:rsid w:val="0068271D"/>
    <w:rsid w:val="00682F17"/>
    <w:rsid w:val="00690E5B"/>
    <w:rsid w:val="00692089"/>
    <w:rsid w:val="00692EF6"/>
    <w:rsid w:val="006931AB"/>
    <w:rsid w:val="00693B53"/>
    <w:rsid w:val="00695A2A"/>
    <w:rsid w:val="006A029F"/>
    <w:rsid w:val="006A05E8"/>
    <w:rsid w:val="006A50C0"/>
    <w:rsid w:val="006A6068"/>
    <w:rsid w:val="006A6E9C"/>
    <w:rsid w:val="006B01D8"/>
    <w:rsid w:val="006B0914"/>
    <w:rsid w:val="006B2FEC"/>
    <w:rsid w:val="006B48A8"/>
    <w:rsid w:val="006B60D3"/>
    <w:rsid w:val="006B7D45"/>
    <w:rsid w:val="006C2040"/>
    <w:rsid w:val="006C3061"/>
    <w:rsid w:val="006D1A9D"/>
    <w:rsid w:val="006D4542"/>
    <w:rsid w:val="006D458B"/>
    <w:rsid w:val="006E21FF"/>
    <w:rsid w:val="006E2AD4"/>
    <w:rsid w:val="006E328F"/>
    <w:rsid w:val="006E68DA"/>
    <w:rsid w:val="006F1698"/>
    <w:rsid w:val="006F1A92"/>
    <w:rsid w:val="006F4521"/>
    <w:rsid w:val="006F61DD"/>
    <w:rsid w:val="006F71F1"/>
    <w:rsid w:val="00700B7E"/>
    <w:rsid w:val="00700F79"/>
    <w:rsid w:val="0070195D"/>
    <w:rsid w:val="00701A77"/>
    <w:rsid w:val="00702EF8"/>
    <w:rsid w:val="0071285B"/>
    <w:rsid w:val="007129AD"/>
    <w:rsid w:val="00712D0D"/>
    <w:rsid w:val="00713D1A"/>
    <w:rsid w:val="00714244"/>
    <w:rsid w:val="00714728"/>
    <w:rsid w:val="0071613E"/>
    <w:rsid w:val="007167AF"/>
    <w:rsid w:val="00722003"/>
    <w:rsid w:val="00723F55"/>
    <w:rsid w:val="00724B9A"/>
    <w:rsid w:val="007266E9"/>
    <w:rsid w:val="00727832"/>
    <w:rsid w:val="00741759"/>
    <w:rsid w:val="00751F44"/>
    <w:rsid w:val="00754635"/>
    <w:rsid w:val="0075692C"/>
    <w:rsid w:val="00757863"/>
    <w:rsid w:val="00757999"/>
    <w:rsid w:val="00763F39"/>
    <w:rsid w:val="007703DA"/>
    <w:rsid w:val="00771405"/>
    <w:rsid w:val="00774026"/>
    <w:rsid w:val="00775DAF"/>
    <w:rsid w:val="0078447F"/>
    <w:rsid w:val="00784AE1"/>
    <w:rsid w:val="00784E40"/>
    <w:rsid w:val="00786332"/>
    <w:rsid w:val="00791458"/>
    <w:rsid w:val="00795970"/>
    <w:rsid w:val="0079744A"/>
    <w:rsid w:val="00797581"/>
    <w:rsid w:val="007A0D90"/>
    <w:rsid w:val="007B19EF"/>
    <w:rsid w:val="007B2311"/>
    <w:rsid w:val="007B5C56"/>
    <w:rsid w:val="007B6812"/>
    <w:rsid w:val="007C1414"/>
    <w:rsid w:val="007C5DA3"/>
    <w:rsid w:val="007D3827"/>
    <w:rsid w:val="007E294A"/>
    <w:rsid w:val="007E36AF"/>
    <w:rsid w:val="007E421E"/>
    <w:rsid w:val="007E7962"/>
    <w:rsid w:val="007F1EB0"/>
    <w:rsid w:val="007F3AA6"/>
    <w:rsid w:val="0080165B"/>
    <w:rsid w:val="008022FE"/>
    <w:rsid w:val="00804143"/>
    <w:rsid w:val="0080421B"/>
    <w:rsid w:val="008068F4"/>
    <w:rsid w:val="00811423"/>
    <w:rsid w:val="008122DE"/>
    <w:rsid w:val="00813D6E"/>
    <w:rsid w:val="00814398"/>
    <w:rsid w:val="00815432"/>
    <w:rsid w:val="00815ABD"/>
    <w:rsid w:val="008178C8"/>
    <w:rsid w:val="00821120"/>
    <w:rsid w:val="00823BC8"/>
    <w:rsid w:val="008262D7"/>
    <w:rsid w:val="0083052C"/>
    <w:rsid w:val="00831469"/>
    <w:rsid w:val="00842D6A"/>
    <w:rsid w:val="00847573"/>
    <w:rsid w:val="0085046C"/>
    <w:rsid w:val="008547A0"/>
    <w:rsid w:val="00867534"/>
    <w:rsid w:val="00870369"/>
    <w:rsid w:val="00870589"/>
    <w:rsid w:val="0087094C"/>
    <w:rsid w:val="008723B1"/>
    <w:rsid w:val="00873A5F"/>
    <w:rsid w:val="00875273"/>
    <w:rsid w:val="0088277D"/>
    <w:rsid w:val="00882DED"/>
    <w:rsid w:val="00882EA0"/>
    <w:rsid w:val="0088654F"/>
    <w:rsid w:val="00886A9F"/>
    <w:rsid w:val="00890314"/>
    <w:rsid w:val="0089042B"/>
    <w:rsid w:val="00891CF4"/>
    <w:rsid w:val="00893776"/>
    <w:rsid w:val="00896677"/>
    <w:rsid w:val="008A403B"/>
    <w:rsid w:val="008B3ADF"/>
    <w:rsid w:val="008C14C3"/>
    <w:rsid w:val="008C6F19"/>
    <w:rsid w:val="008D0B9D"/>
    <w:rsid w:val="008D10C1"/>
    <w:rsid w:val="008D3A4C"/>
    <w:rsid w:val="008D403B"/>
    <w:rsid w:val="008D56AF"/>
    <w:rsid w:val="008E15BD"/>
    <w:rsid w:val="008E6D97"/>
    <w:rsid w:val="008E7666"/>
    <w:rsid w:val="008E77E7"/>
    <w:rsid w:val="008F3E19"/>
    <w:rsid w:val="008F7A9B"/>
    <w:rsid w:val="009020CF"/>
    <w:rsid w:val="00903255"/>
    <w:rsid w:val="009038E1"/>
    <w:rsid w:val="009048BD"/>
    <w:rsid w:val="009054DD"/>
    <w:rsid w:val="00906F57"/>
    <w:rsid w:val="009071BD"/>
    <w:rsid w:val="00907B04"/>
    <w:rsid w:val="009108E2"/>
    <w:rsid w:val="0091130F"/>
    <w:rsid w:val="00911CD9"/>
    <w:rsid w:val="00912263"/>
    <w:rsid w:val="009136CA"/>
    <w:rsid w:val="00915C06"/>
    <w:rsid w:val="00915D5E"/>
    <w:rsid w:val="00916584"/>
    <w:rsid w:val="00916F01"/>
    <w:rsid w:val="00917758"/>
    <w:rsid w:val="00917CD4"/>
    <w:rsid w:val="00921BC6"/>
    <w:rsid w:val="00924721"/>
    <w:rsid w:val="009274B1"/>
    <w:rsid w:val="00932E15"/>
    <w:rsid w:val="00943925"/>
    <w:rsid w:val="00943D8B"/>
    <w:rsid w:val="00946089"/>
    <w:rsid w:val="00946405"/>
    <w:rsid w:val="00952577"/>
    <w:rsid w:val="009533D0"/>
    <w:rsid w:val="00953A39"/>
    <w:rsid w:val="00955AD8"/>
    <w:rsid w:val="00955D59"/>
    <w:rsid w:val="009602EE"/>
    <w:rsid w:val="00961BDC"/>
    <w:rsid w:val="009668F7"/>
    <w:rsid w:val="009729D1"/>
    <w:rsid w:val="0097560D"/>
    <w:rsid w:val="00977B0F"/>
    <w:rsid w:val="00981D91"/>
    <w:rsid w:val="00986C14"/>
    <w:rsid w:val="00995077"/>
    <w:rsid w:val="00995E94"/>
    <w:rsid w:val="009A2DA5"/>
    <w:rsid w:val="009A3CB3"/>
    <w:rsid w:val="009A49A7"/>
    <w:rsid w:val="009A66DD"/>
    <w:rsid w:val="009A7332"/>
    <w:rsid w:val="009C59D7"/>
    <w:rsid w:val="009C6BBF"/>
    <w:rsid w:val="009C749B"/>
    <w:rsid w:val="009D10D5"/>
    <w:rsid w:val="009D1273"/>
    <w:rsid w:val="009D1BB5"/>
    <w:rsid w:val="009D22CE"/>
    <w:rsid w:val="009D291C"/>
    <w:rsid w:val="009D4CE5"/>
    <w:rsid w:val="009D6C70"/>
    <w:rsid w:val="009E33D3"/>
    <w:rsid w:val="009E60F8"/>
    <w:rsid w:val="009E6FD8"/>
    <w:rsid w:val="009F06A2"/>
    <w:rsid w:val="009F1935"/>
    <w:rsid w:val="009F2C52"/>
    <w:rsid w:val="009F4AFD"/>
    <w:rsid w:val="009F5F44"/>
    <w:rsid w:val="009F6735"/>
    <w:rsid w:val="00A00293"/>
    <w:rsid w:val="00A01A94"/>
    <w:rsid w:val="00A02472"/>
    <w:rsid w:val="00A05C3C"/>
    <w:rsid w:val="00A206DF"/>
    <w:rsid w:val="00A210D5"/>
    <w:rsid w:val="00A2260A"/>
    <w:rsid w:val="00A22BA6"/>
    <w:rsid w:val="00A23701"/>
    <w:rsid w:val="00A24C80"/>
    <w:rsid w:val="00A2513A"/>
    <w:rsid w:val="00A26473"/>
    <w:rsid w:val="00A32F78"/>
    <w:rsid w:val="00A5140B"/>
    <w:rsid w:val="00A51AA8"/>
    <w:rsid w:val="00A53032"/>
    <w:rsid w:val="00A53DB0"/>
    <w:rsid w:val="00A55247"/>
    <w:rsid w:val="00A552E9"/>
    <w:rsid w:val="00A61D49"/>
    <w:rsid w:val="00A622B4"/>
    <w:rsid w:val="00A63D5B"/>
    <w:rsid w:val="00A75D55"/>
    <w:rsid w:val="00A77201"/>
    <w:rsid w:val="00A80D88"/>
    <w:rsid w:val="00A8578D"/>
    <w:rsid w:val="00A97134"/>
    <w:rsid w:val="00A97F46"/>
    <w:rsid w:val="00AA1BAA"/>
    <w:rsid w:val="00AA2769"/>
    <w:rsid w:val="00AA291B"/>
    <w:rsid w:val="00AA3BAB"/>
    <w:rsid w:val="00AA3F68"/>
    <w:rsid w:val="00AA5F54"/>
    <w:rsid w:val="00AB08B9"/>
    <w:rsid w:val="00AB09CE"/>
    <w:rsid w:val="00AB0A84"/>
    <w:rsid w:val="00AB304B"/>
    <w:rsid w:val="00AB4314"/>
    <w:rsid w:val="00AB458E"/>
    <w:rsid w:val="00AB45A2"/>
    <w:rsid w:val="00AB5F30"/>
    <w:rsid w:val="00AB64EE"/>
    <w:rsid w:val="00AB6612"/>
    <w:rsid w:val="00AC3B35"/>
    <w:rsid w:val="00AC6F9A"/>
    <w:rsid w:val="00AD0BC9"/>
    <w:rsid w:val="00AD16CA"/>
    <w:rsid w:val="00AD4B08"/>
    <w:rsid w:val="00AD4FC4"/>
    <w:rsid w:val="00AE3826"/>
    <w:rsid w:val="00AE3A63"/>
    <w:rsid w:val="00AE3C68"/>
    <w:rsid w:val="00AE6B01"/>
    <w:rsid w:val="00AF2F17"/>
    <w:rsid w:val="00AF3C8F"/>
    <w:rsid w:val="00AF4207"/>
    <w:rsid w:val="00AF5A2F"/>
    <w:rsid w:val="00AF5E95"/>
    <w:rsid w:val="00B01BCD"/>
    <w:rsid w:val="00B022C2"/>
    <w:rsid w:val="00B03167"/>
    <w:rsid w:val="00B066AC"/>
    <w:rsid w:val="00B06D3E"/>
    <w:rsid w:val="00B112DC"/>
    <w:rsid w:val="00B15173"/>
    <w:rsid w:val="00B1680A"/>
    <w:rsid w:val="00B17252"/>
    <w:rsid w:val="00B21596"/>
    <w:rsid w:val="00B230FF"/>
    <w:rsid w:val="00B2750B"/>
    <w:rsid w:val="00B33AE7"/>
    <w:rsid w:val="00B348F2"/>
    <w:rsid w:val="00B37CF4"/>
    <w:rsid w:val="00B37ED2"/>
    <w:rsid w:val="00B436F2"/>
    <w:rsid w:val="00B4423F"/>
    <w:rsid w:val="00B4741A"/>
    <w:rsid w:val="00B51DB4"/>
    <w:rsid w:val="00B55D90"/>
    <w:rsid w:val="00B560C1"/>
    <w:rsid w:val="00B605DE"/>
    <w:rsid w:val="00B63477"/>
    <w:rsid w:val="00B63D23"/>
    <w:rsid w:val="00B706EA"/>
    <w:rsid w:val="00B70EA2"/>
    <w:rsid w:val="00B74248"/>
    <w:rsid w:val="00B7428B"/>
    <w:rsid w:val="00B761B5"/>
    <w:rsid w:val="00B76D5C"/>
    <w:rsid w:val="00B817FF"/>
    <w:rsid w:val="00B8251C"/>
    <w:rsid w:val="00B94496"/>
    <w:rsid w:val="00B94A7E"/>
    <w:rsid w:val="00B958E6"/>
    <w:rsid w:val="00BA1542"/>
    <w:rsid w:val="00BA51AC"/>
    <w:rsid w:val="00BA65A8"/>
    <w:rsid w:val="00BB40A3"/>
    <w:rsid w:val="00BB5CC9"/>
    <w:rsid w:val="00BC51C4"/>
    <w:rsid w:val="00BC63FC"/>
    <w:rsid w:val="00BD4E18"/>
    <w:rsid w:val="00BD61A2"/>
    <w:rsid w:val="00BE0041"/>
    <w:rsid w:val="00BE03ED"/>
    <w:rsid w:val="00BE1B6C"/>
    <w:rsid w:val="00BE205B"/>
    <w:rsid w:val="00BE2BC3"/>
    <w:rsid w:val="00BE3A18"/>
    <w:rsid w:val="00BE3E39"/>
    <w:rsid w:val="00BE4C62"/>
    <w:rsid w:val="00BE56F9"/>
    <w:rsid w:val="00BE5F42"/>
    <w:rsid w:val="00BE644B"/>
    <w:rsid w:val="00BE7075"/>
    <w:rsid w:val="00BF535D"/>
    <w:rsid w:val="00C0236E"/>
    <w:rsid w:val="00C045A7"/>
    <w:rsid w:val="00C049D3"/>
    <w:rsid w:val="00C04B12"/>
    <w:rsid w:val="00C06909"/>
    <w:rsid w:val="00C134B3"/>
    <w:rsid w:val="00C142AE"/>
    <w:rsid w:val="00C14B7D"/>
    <w:rsid w:val="00C15328"/>
    <w:rsid w:val="00C17107"/>
    <w:rsid w:val="00C17BE9"/>
    <w:rsid w:val="00C201A4"/>
    <w:rsid w:val="00C22199"/>
    <w:rsid w:val="00C2488A"/>
    <w:rsid w:val="00C30C25"/>
    <w:rsid w:val="00C31CAF"/>
    <w:rsid w:val="00C34106"/>
    <w:rsid w:val="00C36D32"/>
    <w:rsid w:val="00C422F5"/>
    <w:rsid w:val="00C430ED"/>
    <w:rsid w:val="00C43F83"/>
    <w:rsid w:val="00C464BE"/>
    <w:rsid w:val="00C468FB"/>
    <w:rsid w:val="00C544DB"/>
    <w:rsid w:val="00C55DB9"/>
    <w:rsid w:val="00C56313"/>
    <w:rsid w:val="00C6075B"/>
    <w:rsid w:val="00C64376"/>
    <w:rsid w:val="00C72944"/>
    <w:rsid w:val="00C7303A"/>
    <w:rsid w:val="00C73542"/>
    <w:rsid w:val="00C744C3"/>
    <w:rsid w:val="00C749B6"/>
    <w:rsid w:val="00C75FB5"/>
    <w:rsid w:val="00C77746"/>
    <w:rsid w:val="00C80FFB"/>
    <w:rsid w:val="00C856D0"/>
    <w:rsid w:val="00C94FA7"/>
    <w:rsid w:val="00C95A2A"/>
    <w:rsid w:val="00CA1E33"/>
    <w:rsid w:val="00CA21C1"/>
    <w:rsid w:val="00CA36B9"/>
    <w:rsid w:val="00CA55B1"/>
    <w:rsid w:val="00CA5AA1"/>
    <w:rsid w:val="00CB093F"/>
    <w:rsid w:val="00CB3796"/>
    <w:rsid w:val="00CB4828"/>
    <w:rsid w:val="00CB664B"/>
    <w:rsid w:val="00CC0650"/>
    <w:rsid w:val="00CC18C4"/>
    <w:rsid w:val="00CD47C2"/>
    <w:rsid w:val="00CD5719"/>
    <w:rsid w:val="00CD6394"/>
    <w:rsid w:val="00CD6BF5"/>
    <w:rsid w:val="00CD736A"/>
    <w:rsid w:val="00CE1729"/>
    <w:rsid w:val="00CE63A7"/>
    <w:rsid w:val="00CE7963"/>
    <w:rsid w:val="00CF0AE3"/>
    <w:rsid w:val="00CF3A37"/>
    <w:rsid w:val="00CF4A3A"/>
    <w:rsid w:val="00CF4C12"/>
    <w:rsid w:val="00D061D4"/>
    <w:rsid w:val="00D114BB"/>
    <w:rsid w:val="00D12D60"/>
    <w:rsid w:val="00D136E7"/>
    <w:rsid w:val="00D147AC"/>
    <w:rsid w:val="00D15573"/>
    <w:rsid w:val="00D20246"/>
    <w:rsid w:val="00D2490A"/>
    <w:rsid w:val="00D2610E"/>
    <w:rsid w:val="00D2658B"/>
    <w:rsid w:val="00D30EA7"/>
    <w:rsid w:val="00D33388"/>
    <w:rsid w:val="00D343AE"/>
    <w:rsid w:val="00D4219E"/>
    <w:rsid w:val="00D43A65"/>
    <w:rsid w:val="00D46241"/>
    <w:rsid w:val="00D5039C"/>
    <w:rsid w:val="00D50BA7"/>
    <w:rsid w:val="00D530FF"/>
    <w:rsid w:val="00D557AE"/>
    <w:rsid w:val="00D55E50"/>
    <w:rsid w:val="00D56C43"/>
    <w:rsid w:val="00D6267B"/>
    <w:rsid w:val="00D65CAA"/>
    <w:rsid w:val="00D703D9"/>
    <w:rsid w:val="00D70E9E"/>
    <w:rsid w:val="00D72533"/>
    <w:rsid w:val="00D73AF5"/>
    <w:rsid w:val="00D75973"/>
    <w:rsid w:val="00D779F6"/>
    <w:rsid w:val="00D800E2"/>
    <w:rsid w:val="00D83BED"/>
    <w:rsid w:val="00D846CC"/>
    <w:rsid w:val="00D8773C"/>
    <w:rsid w:val="00D90CD1"/>
    <w:rsid w:val="00D92641"/>
    <w:rsid w:val="00D92C6C"/>
    <w:rsid w:val="00D958F4"/>
    <w:rsid w:val="00D97C24"/>
    <w:rsid w:val="00DA1FA3"/>
    <w:rsid w:val="00DA26A3"/>
    <w:rsid w:val="00DA36B5"/>
    <w:rsid w:val="00DA74D9"/>
    <w:rsid w:val="00DA7877"/>
    <w:rsid w:val="00DB4812"/>
    <w:rsid w:val="00DB54D2"/>
    <w:rsid w:val="00DC07EE"/>
    <w:rsid w:val="00DC2D6E"/>
    <w:rsid w:val="00DC63F6"/>
    <w:rsid w:val="00DD2780"/>
    <w:rsid w:val="00DE2D9A"/>
    <w:rsid w:val="00DE38E8"/>
    <w:rsid w:val="00DF3DC9"/>
    <w:rsid w:val="00DF543D"/>
    <w:rsid w:val="00DF75CF"/>
    <w:rsid w:val="00E032C8"/>
    <w:rsid w:val="00E04495"/>
    <w:rsid w:val="00E05B25"/>
    <w:rsid w:val="00E06228"/>
    <w:rsid w:val="00E068BC"/>
    <w:rsid w:val="00E12507"/>
    <w:rsid w:val="00E13992"/>
    <w:rsid w:val="00E13EA1"/>
    <w:rsid w:val="00E17F9A"/>
    <w:rsid w:val="00E208DA"/>
    <w:rsid w:val="00E22C3F"/>
    <w:rsid w:val="00E24DF7"/>
    <w:rsid w:val="00E31D04"/>
    <w:rsid w:val="00E3478B"/>
    <w:rsid w:val="00E35E05"/>
    <w:rsid w:val="00E42819"/>
    <w:rsid w:val="00E4797C"/>
    <w:rsid w:val="00E50098"/>
    <w:rsid w:val="00E524FF"/>
    <w:rsid w:val="00E55BA7"/>
    <w:rsid w:val="00E60600"/>
    <w:rsid w:val="00E61D0C"/>
    <w:rsid w:val="00E62DB1"/>
    <w:rsid w:val="00E65F9A"/>
    <w:rsid w:val="00E660D7"/>
    <w:rsid w:val="00E70564"/>
    <w:rsid w:val="00E73866"/>
    <w:rsid w:val="00E7722C"/>
    <w:rsid w:val="00E80586"/>
    <w:rsid w:val="00E80A14"/>
    <w:rsid w:val="00E84388"/>
    <w:rsid w:val="00E862BC"/>
    <w:rsid w:val="00E94E7A"/>
    <w:rsid w:val="00E95411"/>
    <w:rsid w:val="00E97239"/>
    <w:rsid w:val="00EA0AC5"/>
    <w:rsid w:val="00EA0D1E"/>
    <w:rsid w:val="00EA1743"/>
    <w:rsid w:val="00EB34DD"/>
    <w:rsid w:val="00EB6BDB"/>
    <w:rsid w:val="00EC0528"/>
    <w:rsid w:val="00EC0ECC"/>
    <w:rsid w:val="00EC5EAF"/>
    <w:rsid w:val="00ED1271"/>
    <w:rsid w:val="00ED3895"/>
    <w:rsid w:val="00ED406D"/>
    <w:rsid w:val="00ED78FB"/>
    <w:rsid w:val="00EE1BCF"/>
    <w:rsid w:val="00EE70AB"/>
    <w:rsid w:val="00EF1D9F"/>
    <w:rsid w:val="00EF49FA"/>
    <w:rsid w:val="00F036CD"/>
    <w:rsid w:val="00F07680"/>
    <w:rsid w:val="00F07BBB"/>
    <w:rsid w:val="00F07F87"/>
    <w:rsid w:val="00F21BA6"/>
    <w:rsid w:val="00F21EDB"/>
    <w:rsid w:val="00F23195"/>
    <w:rsid w:val="00F244F9"/>
    <w:rsid w:val="00F26AB5"/>
    <w:rsid w:val="00F3198E"/>
    <w:rsid w:val="00F325F3"/>
    <w:rsid w:val="00F35A78"/>
    <w:rsid w:val="00F4286A"/>
    <w:rsid w:val="00F44137"/>
    <w:rsid w:val="00F45514"/>
    <w:rsid w:val="00F458D5"/>
    <w:rsid w:val="00F545EB"/>
    <w:rsid w:val="00F55E6B"/>
    <w:rsid w:val="00F566B6"/>
    <w:rsid w:val="00F64131"/>
    <w:rsid w:val="00F660F7"/>
    <w:rsid w:val="00F70E1A"/>
    <w:rsid w:val="00F7328C"/>
    <w:rsid w:val="00F74BDC"/>
    <w:rsid w:val="00F750B8"/>
    <w:rsid w:val="00F77046"/>
    <w:rsid w:val="00F80FC1"/>
    <w:rsid w:val="00F81A06"/>
    <w:rsid w:val="00F848AB"/>
    <w:rsid w:val="00F84DF1"/>
    <w:rsid w:val="00F84E1D"/>
    <w:rsid w:val="00F87188"/>
    <w:rsid w:val="00F91888"/>
    <w:rsid w:val="00F921E3"/>
    <w:rsid w:val="00FB0573"/>
    <w:rsid w:val="00FB05F7"/>
    <w:rsid w:val="00FC1EC2"/>
    <w:rsid w:val="00FC2E01"/>
    <w:rsid w:val="00FC4B33"/>
    <w:rsid w:val="00FC66E4"/>
    <w:rsid w:val="00FD4086"/>
    <w:rsid w:val="00FD421A"/>
    <w:rsid w:val="00FD4358"/>
    <w:rsid w:val="00FD55D9"/>
    <w:rsid w:val="00FD586D"/>
    <w:rsid w:val="00FD70F7"/>
    <w:rsid w:val="00FE0A5D"/>
    <w:rsid w:val="00FE0C00"/>
    <w:rsid w:val="00FE1AAD"/>
    <w:rsid w:val="00FE2F40"/>
    <w:rsid w:val="00FE49E5"/>
    <w:rsid w:val="00FE5882"/>
    <w:rsid w:val="00FE6770"/>
    <w:rsid w:val="00FE6BE9"/>
    <w:rsid w:val="00FF36BC"/>
    <w:rsid w:val="00FF3D3C"/>
    <w:rsid w:val="00FF5042"/>
    <w:rsid w:val="00FF6E44"/>
    <w:rsid w:val="00FF6EF6"/>
    <w:rsid w:val="1B237BB1"/>
    <w:rsid w:val="1B2594E8"/>
    <w:rsid w:val="4E4BACBD"/>
    <w:rsid w:val="6C9E4D03"/>
    <w:rsid w:val="7ED86F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73CBB"/>
  <w14:defaultImageDpi w14:val="32767"/>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9136CA"/>
    <w:rPr>
      <w:rFonts w:ascii="Franklin Gothic Book" w:hAnsi="Franklin Gothic Book" w:eastAsia="Times New Roman" w:cs="Times New Roman"/>
      <w:lang w:val="en-CA"/>
    </w:rPr>
  </w:style>
  <w:style w:type="paragraph" w:styleId="Heading1">
    <w:name w:val="heading 1"/>
    <w:basedOn w:val="Normal"/>
    <w:next w:val="Normal"/>
    <w:link w:val="Heading1Char"/>
    <w:uiPriority w:val="9"/>
    <w:qFormat/>
    <w:rsid w:val="002773E1"/>
    <w:pPr>
      <w:keepNext/>
      <w:keepLines/>
      <w:pBdr>
        <w:top w:val="single" w:color="000000" w:themeColor="text1" w:sz="8" w:space="1"/>
        <w:bottom w:val="single" w:color="000000" w:themeColor="text1" w:sz="8" w:space="1"/>
      </w:pBdr>
      <w:spacing w:before="320"/>
      <w:outlineLvl w:val="0"/>
    </w:pPr>
    <w:rPr>
      <w:rFonts w:ascii="Avenir Medium" w:hAnsi="Avenir Medium" w:eastAsiaTheme="majorEastAsia" w:cstheme="majorBidi"/>
      <w:caps/>
      <w:color w:val="000000" w:themeColor="text1"/>
      <w:spacing w:val="20"/>
      <w:sz w:val="32"/>
      <w:szCs w:val="32"/>
    </w:rPr>
  </w:style>
  <w:style w:type="paragraph" w:styleId="Heading2">
    <w:name w:val="heading 2"/>
    <w:basedOn w:val="Normal"/>
    <w:next w:val="Normal"/>
    <w:link w:val="Heading2Char"/>
    <w:uiPriority w:val="9"/>
    <w:unhideWhenUsed/>
    <w:qFormat/>
    <w:rsid w:val="002773E1"/>
    <w:pPr>
      <w:keepNext/>
      <w:keepLines/>
      <w:pBdr>
        <w:bottom w:val="single" w:color="000000" w:themeColor="text1" w:sz="8" w:space="1"/>
      </w:pBdr>
      <w:tabs>
        <w:tab w:val="right" w:pos="9214"/>
      </w:tabs>
      <w:spacing w:before="240"/>
      <w:outlineLvl w:val="1"/>
    </w:pPr>
    <w:rPr>
      <w:rFonts w:ascii="Avenir Medium" w:hAnsi="Avenir Medium" w:eastAsiaTheme="majorEastAsia" w:cstheme="majorBidi"/>
      <w:caps/>
      <w:color w:val="000000" w:themeColor="text1"/>
      <w:spacing w:val="20"/>
      <w:sz w:val="26"/>
      <w:szCs w:val="26"/>
    </w:rPr>
  </w:style>
  <w:style w:type="paragraph" w:styleId="Heading3">
    <w:name w:val="heading 3"/>
    <w:basedOn w:val="Normal"/>
    <w:next w:val="Normal"/>
    <w:link w:val="Heading3Char"/>
    <w:uiPriority w:val="9"/>
    <w:unhideWhenUsed/>
    <w:qFormat/>
    <w:rsid w:val="00635991"/>
    <w:pPr>
      <w:keepNext/>
      <w:keepLines/>
      <w:spacing w:before="120"/>
      <w:outlineLvl w:val="2"/>
    </w:pPr>
    <w:rPr>
      <w:rFonts w:ascii="Avenir Heavy" w:hAnsi="Avenir Heavy" w:eastAsiaTheme="majorEastAsia" w:cstheme="majorBidi"/>
      <w:b/>
      <w:caps/>
      <w:color w:val="000000" w:themeColor="text1"/>
      <w:spacing w:val="20"/>
    </w:rPr>
  </w:style>
  <w:style w:type="paragraph" w:styleId="Heading4">
    <w:name w:val="heading 4"/>
    <w:basedOn w:val="Normal"/>
    <w:next w:val="Normal"/>
    <w:link w:val="Heading4Char"/>
    <w:uiPriority w:val="9"/>
    <w:unhideWhenUsed/>
    <w:qFormat/>
    <w:rsid w:val="00635991"/>
    <w:pPr>
      <w:keepNext/>
      <w:keepLines/>
      <w:spacing w:before="120"/>
      <w:outlineLvl w:val="3"/>
    </w:pPr>
    <w:rPr>
      <w:rFonts w:ascii="Avenir Heavy" w:hAnsi="Avenir Heavy" w:cs="Times New Roman (Headings CS)" w:eastAsiaTheme="majorEastAsia"/>
      <w:b/>
      <w:color w:val="000000" w:themeColor="text1"/>
    </w:rPr>
  </w:style>
  <w:style w:type="paragraph" w:styleId="Heading5">
    <w:name w:val="heading 5"/>
    <w:basedOn w:val="Normal"/>
    <w:next w:val="Normal"/>
    <w:link w:val="Heading5Char"/>
    <w:uiPriority w:val="9"/>
    <w:unhideWhenUsed/>
    <w:qFormat/>
    <w:rsid w:val="00F80FC1"/>
    <w:pPr>
      <w:keepNext/>
      <w:keepLines/>
      <w:outlineLvl w:val="4"/>
    </w:pPr>
    <w:rPr>
      <w:rFonts w:ascii="AVENIR HEAVY OBLIQUE" w:hAnsi="AVENIR HEAVY OBLIQUE" w:eastAsiaTheme="majorEastAsia" w:cstheme="majorBidi"/>
      <w:b/>
      <w:i/>
      <w:iCs/>
      <w:color w:val="000000" w:themeColor="text1"/>
    </w:rPr>
  </w:style>
  <w:style w:type="paragraph" w:styleId="Heading6">
    <w:name w:val="heading 6"/>
    <w:basedOn w:val="Normal"/>
    <w:next w:val="Normal"/>
    <w:link w:val="Heading6Char"/>
    <w:uiPriority w:val="9"/>
    <w:unhideWhenUsed/>
    <w:qFormat/>
    <w:rsid w:val="002773E1"/>
    <w:pPr>
      <w:keepNext/>
      <w:keepLines/>
      <w:spacing w:before="4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unhideWhenUsed/>
    <w:qFormat/>
    <w:rsid w:val="002773E1"/>
    <w:pPr>
      <w:keepNext/>
      <w:keepLines/>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unhideWhenUsed/>
    <w:qFormat/>
    <w:rsid w:val="002773E1"/>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2773E1"/>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A26A3"/>
    <w:pPr>
      <w:tabs>
        <w:tab w:val="center" w:pos="4680"/>
        <w:tab w:val="right" w:pos="9360"/>
      </w:tabs>
    </w:pPr>
  </w:style>
  <w:style w:type="character" w:styleId="HeaderChar" w:customStyle="1">
    <w:name w:val="Header Char"/>
    <w:basedOn w:val="DefaultParagraphFont"/>
    <w:link w:val="Header"/>
    <w:uiPriority w:val="99"/>
    <w:rsid w:val="00DA26A3"/>
  </w:style>
  <w:style w:type="paragraph" w:styleId="Footer">
    <w:name w:val="footer"/>
    <w:basedOn w:val="Normal"/>
    <w:link w:val="FooterChar"/>
    <w:uiPriority w:val="99"/>
    <w:unhideWhenUsed/>
    <w:rsid w:val="0041780C"/>
    <w:pPr>
      <w:tabs>
        <w:tab w:val="center" w:pos="4680"/>
        <w:tab w:val="right" w:pos="9360"/>
      </w:tabs>
    </w:pPr>
    <w:rPr>
      <w:caps/>
      <w:spacing w:val="20"/>
      <w:sz w:val="19"/>
    </w:rPr>
  </w:style>
  <w:style w:type="character" w:styleId="FooterChar" w:customStyle="1">
    <w:name w:val="Footer Char"/>
    <w:basedOn w:val="DefaultParagraphFont"/>
    <w:link w:val="Footer"/>
    <w:uiPriority w:val="99"/>
    <w:rsid w:val="0041780C"/>
    <w:rPr>
      <w:rFonts w:ascii="Franklin Gothic Book" w:hAnsi="Franklin Gothic Book"/>
      <w:caps/>
      <w:spacing w:val="20"/>
      <w:sz w:val="19"/>
    </w:rPr>
  </w:style>
  <w:style w:type="character" w:styleId="Hyperlink">
    <w:name w:val="Hyperlink"/>
    <w:basedOn w:val="DefaultParagraphFont"/>
    <w:uiPriority w:val="99"/>
    <w:unhideWhenUsed/>
    <w:rsid w:val="00FE2F40"/>
    <w:rPr>
      <w:color w:val="4D803C"/>
      <w:u w:val="single"/>
    </w:rPr>
  </w:style>
  <w:style w:type="character" w:styleId="FollowedHyperlink">
    <w:name w:val="FollowedHyperlink"/>
    <w:basedOn w:val="DefaultParagraphFont"/>
    <w:uiPriority w:val="99"/>
    <w:semiHidden/>
    <w:unhideWhenUsed/>
    <w:rsid w:val="0041780C"/>
    <w:rPr>
      <w:color w:val="954F72" w:themeColor="followedHyperlink"/>
      <w:u w:val="single"/>
    </w:rPr>
  </w:style>
  <w:style w:type="paragraph" w:styleId="Title">
    <w:name w:val="Title"/>
    <w:basedOn w:val="Normal"/>
    <w:next w:val="Normal"/>
    <w:link w:val="TitleChar"/>
    <w:uiPriority w:val="10"/>
    <w:qFormat/>
    <w:rsid w:val="00FE2F40"/>
    <w:pPr>
      <w:ind w:left="1418"/>
      <w:contextualSpacing/>
    </w:pPr>
    <w:rPr>
      <w:rFonts w:ascii="Avenir Heavy" w:hAnsi="Avenir Heavy" w:eastAsiaTheme="majorEastAsia" w:cstheme="majorBidi"/>
      <w:b/>
      <w:bCs/>
      <w:caps/>
      <w:color w:val="FFFFFF" w:themeColor="background1"/>
      <w:spacing w:val="20"/>
      <w:kern w:val="28"/>
      <w:sz w:val="36"/>
      <w:szCs w:val="56"/>
    </w:rPr>
  </w:style>
  <w:style w:type="character" w:styleId="TitleChar" w:customStyle="1">
    <w:name w:val="Title Char"/>
    <w:basedOn w:val="DefaultParagraphFont"/>
    <w:link w:val="Title"/>
    <w:uiPriority w:val="10"/>
    <w:rsid w:val="00FE2F40"/>
    <w:rPr>
      <w:rFonts w:ascii="Avenir Heavy" w:hAnsi="Avenir Heavy" w:eastAsiaTheme="majorEastAsia" w:cstheme="majorBidi"/>
      <w:b/>
      <w:bCs/>
      <w:caps/>
      <w:color w:val="FFFFFF" w:themeColor="background1"/>
      <w:spacing w:val="20"/>
      <w:kern w:val="28"/>
      <w:sz w:val="36"/>
      <w:szCs w:val="56"/>
    </w:rPr>
  </w:style>
  <w:style w:type="character" w:styleId="Heading1Char" w:customStyle="1">
    <w:name w:val="Heading 1 Char"/>
    <w:basedOn w:val="DefaultParagraphFont"/>
    <w:link w:val="Heading1"/>
    <w:uiPriority w:val="9"/>
    <w:rsid w:val="002773E1"/>
    <w:rPr>
      <w:rFonts w:ascii="Avenir Medium" w:hAnsi="Avenir Medium" w:eastAsiaTheme="majorEastAsia" w:cstheme="majorBidi"/>
      <w:caps/>
      <w:color w:val="000000" w:themeColor="text1"/>
      <w:spacing w:val="20"/>
      <w:sz w:val="32"/>
      <w:szCs w:val="32"/>
      <w:lang w:val="en-CA"/>
    </w:rPr>
  </w:style>
  <w:style w:type="character" w:styleId="Heading2Char" w:customStyle="1">
    <w:name w:val="Heading 2 Char"/>
    <w:basedOn w:val="DefaultParagraphFont"/>
    <w:link w:val="Heading2"/>
    <w:uiPriority w:val="9"/>
    <w:rsid w:val="002773E1"/>
    <w:rPr>
      <w:rFonts w:ascii="Avenir Medium" w:hAnsi="Avenir Medium" w:eastAsiaTheme="majorEastAsia" w:cstheme="majorBidi"/>
      <w:caps/>
      <w:color w:val="000000" w:themeColor="text1"/>
      <w:spacing w:val="20"/>
      <w:sz w:val="26"/>
      <w:szCs w:val="26"/>
      <w:lang w:val="en-CA"/>
    </w:rPr>
  </w:style>
  <w:style w:type="character" w:styleId="Heading3Char" w:customStyle="1">
    <w:name w:val="Heading 3 Char"/>
    <w:basedOn w:val="DefaultParagraphFont"/>
    <w:link w:val="Heading3"/>
    <w:uiPriority w:val="9"/>
    <w:rsid w:val="00635991"/>
    <w:rPr>
      <w:rFonts w:ascii="Avenir Heavy" w:hAnsi="Avenir Heavy" w:eastAsiaTheme="majorEastAsia" w:cstheme="majorBidi"/>
      <w:b/>
      <w:caps/>
      <w:color w:val="000000" w:themeColor="text1"/>
      <w:spacing w:val="20"/>
    </w:rPr>
  </w:style>
  <w:style w:type="character" w:styleId="Heading4Char" w:customStyle="1">
    <w:name w:val="Heading 4 Char"/>
    <w:basedOn w:val="DefaultParagraphFont"/>
    <w:link w:val="Heading4"/>
    <w:uiPriority w:val="9"/>
    <w:rsid w:val="00635991"/>
    <w:rPr>
      <w:rFonts w:ascii="Avenir Heavy" w:hAnsi="Avenir Heavy" w:cs="Times New Roman (Headings CS)" w:eastAsiaTheme="majorEastAsia"/>
      <w:b/>
      <w:color w:val="000000" w:themeColor="text1"/>
    </w:rPr>
  </w:style>
  <w:style w:type="paragraph" w:styleId="IntenseQuoteOrange" w:customStyle="1">
    <w:name w:val="Intense Quote (Orange)"/>
    <w:basedOn w:val="IntenseQuote"/>
    <w:qFormat/>
    <w:rsid w:val="002773E1"/>
    <w:pPr>
      <w:pBdr>
        <w:top w:val="single" w:color="ED7D31" w:themeColor="accent2" w:sz="4" w:space="10"/>
        <w:bottom w:val="single" w:color="ED7D31" w:themeColor="accent2" w:sz="4" w:space="10"/>
      </w:pBdr>
    </w:pPr>
  </w:style>
  <w:style w:type="paragraph" w:styleId="NormalWeb">
    <w:name w:val="Normal (Web)"/>
    <w:basedOn w:val="Normal"/>
    <w:uiPriority w:val="99"/>
    <w:semiHidden/>
    <w:unhideWhenUsed/>
    <w:rsid w:val="00FE2F40"/>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A53DB0"/>
    <w:rPr>
      <w:rFonts w:ascii="Franklin Gothic Demi" w:hAnsi="Franklin Gothic Demi"/>
      <w:b w:val="0"/>
      <w:bCs/>
      <w:i w:val="0"/>
      <w:iCs/>
    </w:rPr>
  </w:style>
  <w:style w:type="paragraph" w:styleId="ListParagraph">
    <w:name w:val="List Paragraph"/>
    <w:basedOn w:val="Normal"/>
    <w:uiPriority w:val="34"/>
    <w:qFormat/>
    <w:rsid w:val="00351103"/>
    <w:pPr>
      <w:ind w:left="720"/>
      <w:contextualSpacing/>
    </w:pPr>
    <w:rPr>
      <w:spacing w:val="4"/>
      <w:szCs w:val="18"/>
    </w:rPr>
  </w:style>
  <w:style w:type="table" w:styleId="TableGrid">
    <w:name w:val="Table Grid"/>
    <w:basedOn w:val="TableNormal"/>
    <w:rsid w:val="00FE2F40"/>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1">
    <w:name w:val="Plain Table 1"/>
    <w:basedOn w:val="TableNormal"/>
    <w:uiPriority w:val="41"/>
    <w:rsid w:val="00FE2F40"/>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eading5Char" w:customStyle="1">
    <w:name w:val="Heading 5 Char"/>
    <w:basedOn w:val="DefaultParagraphFont"/>
    <w:link w:val="Heading5"/>
    <w:uiPriority w:val="9"/>
    <w:rsid w:val="00F80FC1"/>
    <w:rPr>
      <w:rFonts w:ascii="AVENIR HEAVY OBLIQUE" w:hAnsi="AVENIR HEAVY OBLIQUE" w:eastAsiaTheme="majorEastAsia" w:cstheme="majorBidi"/>
      <w:b/>
      <w:i/>
      <w:iCs/>
      <w:color w:val="000000" w:themeColor="text1"/>
      <w:lang w:val="en-CA"/>
    </w:rPr>
  </w:style>
  <w:style w:type="character" w:styleId="SubtleEmphasis">
    <w:name w:val="Subtle Emphasis"/>
    <w:basedOn w:val="DefaultParagraphFont"/>
    <w:uiPriority w:val="19"/>
    <w:qFormat/>
    <w:rsid w:val="00382255"/>
    <w:rPr>
      <w:rFonts w:ascii="Franklin Gothic Book" w:hAnsi="Franklin Gothic Book"/>
      <w:b w:val="0"/>
      <w:bCs w:val="0"/>
      <w:i/>
      <w:iCs/>
      <w:color w:val="404040" w:themeColor="text1" w:themeTint="BF"/>
    </w:rPr>
  </w:style>
  <w:style w:type="character" w:styleId="IntenseEmphasis">
    <w:name w:val="Intense Emphasis"/>
    <w:basedOn w:val="DefaultParagraphFont"/>
    <w:uiPriority w:val="21"/>
    <w:qFormat/>
    <w:rsid w:val="00870589"/>
    <w:rPr>
      <w:rFonts w:ascii="Franklin Gothic Medium" w:hAnsi="Franklin Gothic Medium"/>
      <w:b/>
      <w:bCs w:val="0"/>
      <w:i/>
      <w:iCs/>
      <w:color w:val="000000" w:themeColor="text1"/>
    </w:rPr>
  </w:style>
  <w:style w:type="paragraph" w:styleId="Quote">
    <w:name w:val="Quote"/>
    <w:basedOn w:val="Normal"/>
    <w:next w:val="Normal"/>
    <w:link w:val="QuoteChar"/>
    <w:uiPriority w:val="29"/>
    <w:qFormat/>
    <w:rsid w:val="002773E1"/>
    <w:pPr>
      <w:spacing w:before="200" w:after="16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02773E1"/>
    <w:pPr>
      <w:pBdr>
        <w:top w:val="single" w:color="000000" w:themeColor="text1" w:sz="4" w:space="10"/>
        <w:bottom w:val="single" w:color="000000" w:themeColor="text1" w:sz="4" w:space="10"/>
      </w:pBdr>
      <w:spacing w:before="360" w:after="360"/>
      <w:ind w:left="864" w:right="864"/>
      <w:jc w:val="center"/>
    </w:pPr>
    <w:rPr>
      <w:i/>
      <w:iCs/>
      <w:color w:val="000000" w:themeColor="text1"/>
    </w:rPr>
  </w:style>
  <w:style w:type="character" w:styleId="IntenseQuoteChar" w:customStyle="1">
    <w:name w:val="Intense Quote Char"/>
    <w:basedOn w:val="DefaultParagraphFont"/>
    <w:link w:val="IntenseQuote"/>
    <w:uiPriority w:val="30"/>
    <w:rsid w:val="002773E1"/>
    <w:rPr>
      <w:rFonts w:ascii="Franklin Gothic Book" w:hAnsi="Franklin Gothic Book" w:eastAsia="Times New Roman" w:cs="Times New Roman"/>
      <w:i/>
      <w:iCs/>
      <w:color w:val="000000" w:themeColor="text1"/>
      <w:lang w:val="en-CA"/>
    </w:rPr>
  </w:style>
  <w:style w:type="character" w:styleId="SubtleReference">
    <w:name w:val="Subtle Reference"/>
    <w:basedOn w:val="DefaultParagraphFont"/>
    <w:uiPriority w:val="31"/>
    <w:qFormat/>
    <w:rsid w:val="00870589"/>
    <w:rPr>
      <w:rFonts w:ascii="Franklin Gothic Medium Cond" w:hAnsi="Franklin Gothic Medium Cond"/>
      <w:smallCaps/>
      <w:color w:val="5A5A5A" w:themeColor="text1" w:themeTint="A5"/>
    </w:rPr>
  </w:style>
  <w:style w:type="character" w:styleId="IntenseReference">
    <w:name w:val="Intense Reference"/>
    <w:basedOn w:val="DefaultParagraphFont"/>
    <w:uiPriority w:val="32"/>
    <w:qFormat/>
    <w:rsid w:val="00870589"/>
    <w:rPr>
      <w:rFonts w:ascii="Franklin Gothic Demi" w:hAnsi="Franklin Gothic Demi"/>
      <w:b/>
      <w:bCs/>
      <w:i/>
      <w:iCs/>
      <w:smallCaps/>
      <w:color w:val="000000" w:themeColor="text1"/>
      <w:spacing w:val="5"/>
    </w:rPr>
  </w:style>
  <w:style w:type="paragraph" w:styleId="Subtitle">
    <w:name w:val="Subtitle"/>
    <w:basedOn w:val="Normal"/>
    <w:next w:val="Normal"/>
    <w:link w:val="SubtitleChar"/>
    <w:uiPriority w:val="11"/>
    <w:qFormat/>
    <w:rsid w:val="00635991"/>
    <w:pPr>
      <w:numPr>
        <w:ilvl w:val="1"/>
      </w:numPr>
      <w:spacing w:after="160"/>
    </w:pPr>
    <w:rPr>
      <w:rFonts w:ascii="Avenir Black" w:hAnsi="Avenir Black" w:cs="Times New Roman (Body CS)" w:eastAsiaTheme="minorEastAsia"/>
      <w:caps/>
      <w:color w:val="5A5A5A" w:themeColor="text1" w:themeTint="A5"/>
      <w:spacing w:val="15"/>
      <w:sz w:val="36"/>
      <w:szCs w:val="22"/>
    </w:rPr>
  </w:style>
  <w:style w:type="table" w:styleId="MediumGrid3-Accent3">
    <w:name w:val="Medium Grid 3 Accent 3"/>
    <w:basedOn w:val="TableNormal"/>
    <w:uiPriority w:val="69"/>
    <w:rsid w:val="0050147B"/>
    <w:rPr>
      <w:sz w:val="22"/>
      <w:szCs w:val="22"/>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A5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A5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2D2" w:themeFill="accent3" w:themeFillTint="7F"/>
      </w:tcPr>
    </w:tblStylePr>
  </w:style>
  <w:style w:type="character" w:styleId="Strong">
    <w:name w:val="Strong"/>
    <w:basedOn w:val="DefaultParagraphFont"/>
    <w:uiPriority w:val="22"/>
    <w:qFormat/>
    <w:rsid w:val="008E77E7"/>
    <w:rPr>
      <w:b/>
      <w:bCs/>
    </w:rPr>
  </w:style>
  <w:style w:type="character" w:styleId="Hashtag">
    <w:name w:val="Hashtag"/>
    <w:basedOn w:val="DefaultParagraphFont"/>
    <w:uiPriority w:val="99"/>
    <w:rsid w:val="00351103"/>
    <w:rPr>
      <w:color w:val="2B579A"/>
      <w:shd w:val="clear" w:color="auto" w:fill="E6E6E6"/>
    </w:rPr>
  </w:style>
  <w:style w:type="character" w:styleId="SubtitleChar" w:customStyle="1">
    <w:name w:val="Subtitle Char"/>
    <w:basedOn w:val="DefaultParagraphFont"/>
    <w:link w:val="Subtitle"/>
    <w:uiPriority w:val="11"/>
    <w:rsid w:val="00635991"/>
    <w:rPr>
      <w:rFonts w:ascii="Avenir Black" w:hAnsi="Avenir Black" w:cs="Times New Roman (Body CS)" w:eastAsiaTheme="minorEastAsia"/>
      <w:caps/>
      <w:color w:val="5A5A5A" w:themeColor="text1" w:themeTint="A5"/>
      <w:spacing w:val="15"/>
      <w:sz w:val="36"/>
      <w:szCs w:val="22"/>
    </w:rPr>
  </w:style>
  <w:style w:type="paragraph" w:styleId="NoSpacing">
    <w:name w:val="No Spacing"/>
    <w:basedOn w:val="Normal"/>
    <w:uiPriority w:val="1"/>
    <w:qFormat/>
    <w:rsid w:val="00CE7963"/>
  </w:style>
  <w:style w:type="paragraph" w:styleId="TOC1">
    <w:name w:val="toc 1"/>
    <w:basedOn w:val="Normal"/>
    <w:next w:val="Normal"/>
    <w:autoRedefine/>
    <w:uiPriority w:val="39"/>
    <w:unhideWhenUsed/>
    <w:rsid w:val="00757863"/>
    <w:pPr>
      <w:spacing w:before="360" w:after="360"/>
    </w:pPr>
    <w:rPr>
      <w:rFonts w:ascii="Avenir Heavy" w:hAnsi="Avenir Heavy"/>
      <w:b/>
      <w:bCs/>
      <w:caps/>
      <w:sz w:val="22"/>
      <w:szCs w:val="22"/>
      <w:u w:val="single"/>
    </w:rPr>
  </w:style>
  <w:style w:type="paragraph" w:styleId="TOC2">
    <w:name w:val="toc 2"/>
    <w:basedOn w:val="Normal"/>
    <w:next w:val="Normal"/>
    <w:autoRedefine/>
    <w:uiPriority w:val="39"/>
    <w:unhideWhenUsed/>
    <w:rsid w:val="00757863"/>
    <w:rPr>
      <w:rFonts w:ascii="Avenir Medium" w:hAnsi="Avenir Medium"/>
      <w:bCs/>
      <w:smallCaps/>
      <w:sz w:val="22"/>
      <w:szCs w:val="22"/>
    </w:rPr>
  </w:style>
  <w:style w:type="paragraph" w:styleId="TOC3">
    <w:name w:val="toc 3"/>
    <w:basedOn w:val="Normal"/>
    <w:next w:val="Normal"/>
    <w:autoRedefine/>
    <w:uiPriority w:val="39"/>
    <w:unhideWhenUsed/>
    <w:rsid w:val="00AE3826"/>
    <w:pPr>
      <w:ind w:left="720"/>
    </w:pPr>
    <w:rPr>
      <w:rFonts w:ascii="Avenir" w:hAnsi="Avenir"/>
      <w:smallCaps/>
      <w:sz w:val="20"/>
      <w:szCs w:val="22"/>
    </w:rPr>
  </w:style>
  <w:style w:type="paragraph" w:styleId="TOC4">
    <w:name w:val="toc 4"/>
    <w:basedOn w:val="Normal"/>
    <w:next w:val="Normal"/>
    <w:autoRedefine/>
    <w:uiPriority w:val="39"/>
    <w:unhideWhenUsed/>
    <w:rsid w:val="00352AFB"/>
    <w:rPr>
      <w:rFonts w:asciiTheme="minorHAnsi" w:hAnsiTheme="minorHAnsi"/>
      <w:sz w:val="22"/>
      <w:szCs w:val="22"/>
    </w:rPr>
  </w:style>
  <w:style w:type="paragraph" w:styleId="TOC5">
    <w:name w:val="toc 5"/>
    <w:basedOn w:val="Normal"/>
    <w:next w:val="Normal"/>
    <w:autoRedefine/>
    <w:uiPriority w:val="39"/>
    <w:unhideWhenUsed/>
    <w:rsid w:val="00352AFB"/>
    <w:rPr>
      <w:rFonts w:asciiTheme="minorHAnsi" w:hAnsiTheme="minorHAnsi"/>
      <w:sz w:val="22"/>
      <w:szCs w:val="22"/>
    </w:rPr>
  </w:style>
  <w:style w:type="paragraph" w:styleId="TOC6">
    <w:name w:val="toc 6"/>
    <w:basedOn w:val="Normal"/>
    <w:next w:val="Normal"/>
    <w:autoRedefine/>
    <w:uiPriority w:val="39"/>
    <w:unhideWhenUsed/>
    <w:rsid w:val="00352AFB"/>
    <w:rPr>
      <w:rFonts w:asciiTheme="minorHAnsi" w:hAnsiTheme="minorHAnsi"/>
      <w:sz w:val="22"/>
      <w:szCs w:val="22"/>
    </w:rPr>
  </w:style>
  <w:style w:type="paragraph" w:styleId="TOC7">
    <w:name w:val="toc 7"/>
    <w:basedOn w:val="Normal"/>
    <w:next w:val="Normal"/>
    <w:autoRedefine/>
    <w:uiPriority w:val="39"/>
    <w:unhideWhenUsed/>
    <w:rsid w:val="00352AFB"/>
    <w:rPr>
      <w:rFonts w:asciiTheme="minorHAnsi" w:hAnsiTheme="minorHAnsi"/>
      <w:sz w:val="22"/>
      <w:szCs w:val="22"/>
    </w:rPr>
  </w:style>
  <w:style w:type="paragraph" w:styleId="TOC8">
    <w:name w:val="toc 8"/>
    <w:basedOn w:val="Normal"/>
    <w:next w:val="Normal"/>
    <w:autoRedefine/>
    <w:uiPriority w:val="39"/>
    <w:unhideWhenUsed/>
    <w:rsid w:val="00352AFB"/>
    <w:rPr>
      <w:rFonts w:asciiTheme="minorHAnsi" w:hAnsiTheme="minorHAnsi"/>
      <w:sz w:val="22"/>
      <w:szCs w:val="22"/>
    </w:rPr>
  </w:style>
  <w:style w:type="paragraph" w:styleId="TOC9">
    <w:name w:val="toc 9"/>
    <w:basedOn w:val="Normal"/>
    <w:next w:val="Normal"/>
    <w:autoRedefine/>
    <w:uiPriority w:val="39"/>
    <w:unhideWhenUsed/>
    <w:rsid w:val="00352AFB"/>
    <w:rPr>
      <w:rFonts w:asciiTheme="minorHAnsi" w:hAnsiTheme="minorHAnsi"/>
      <w:sz w:val="22"/>
      <w:szCs w:val="22"/>
    </w:rPr>
  </w:style>
  <w:style w:type="character" w:styleId="PageNumber">
    <w:name w:val="page number"/>
    <w:basedOn w:val="DefaultParagraphFont"/>
    <w:uiPriority w:val="99"/>
    <w:semiHidden/>
    <w:unhideWhenUsed/>
    <w:rsid w:val="00AE3826"/>
  </w:style>
  <w:style w:type="character" w:styleId="Heading6Char" w:customStyle="1">
    <w:name w:val="Heading 6 Char"/>
    <w:basedOn w:val="DefaultParagraphFont"/>
    <w:link w:val="Heading6"/>
    <w:uiPriority w:val="9"/>
    <w:rsid w:val="002773E1"/>
    <w:rPr>
      <w:rFonts w:asciiTheme="majorHAnsi" w:hAnsiTheme="majorHAnsi" w:eastAsiaTheme="majorEastAsia" w:cstheme="majorBidi"/>
      <w:color w:val="1F3763" w:themeColor="accent1" w:themeShade="7F"/>
      <w:lang w:val="en-CA"/>
    </w:rPr>
  </w:style>
  <w:style w:type="paragraph" w:styleId="BalloonText">
    <w:name w:val="Balloon Text"/>
    <w:basedOn w:val="Normal"/>
    <w:link w:val="BalloonTextChar"/>
    <w:uiPriority w:val="99"/>
    <w:semiHidden/>
    <w:unhideWhenUsed/>
    <w:rsid w:val="00D97C24"/>
    <w:rPr>
      <w:rFonts w:ascii="Times New Roman" w:hAnsi="Times New Roman"/>
      <w:sz w:val="18"/>
      <w:szCs w:val="18"/>
    </w:rPr>
  </w:style>
  <w:style w:type="character" w:styleId="BalloonTextChar" w:customStyle="1">
    <w:name w:val="Balloon Text Char"/>
    <w:basedOn w:val="DefaultParagraphFont"/>
    <w:link w:val="BalloonText"/>
    <w:uiPriority w:val="99"/>
    <w:semiHidden/>
    <w:rsid w:val="00D97C24"/>
    <w:rPr>
      <w:rFonts w:ascii="Times New Roman" w:hAnsi="Times New Roman" w:cs="Times New Roman"/>
      <w:sz w:val="18"/>
      <w:szCs w:val="18"/>
    </w:rPr>
  </w:style>
  <w:style w:type="paragraph" w:styleId="IntenseQuoteBlue" w:customStyle="1">
    <w:name w:val="Intense Quote (Blue)"/>
    <w:basedOn w:val="IntenseQuote"/>
    <w:qFormat/>
    <w:rsid w:val="002773E1"/>
    <w:pPr>
      <w:pBdr>
        <w:top w:val="single" w:color="4C78E8" w:sz="4" w:space="10"/>
        <w:bottom w:val="single" w:color="4C78E8" w:sz="4" w:space="10"/>
      </w:pBdr>
    </w:pPr>
  </w:style>
  <w:style w:type="character" w:styleId="Heading7Char" w:customStyle="1">
    <w:name w:val="Heading 7 Char"/>
    <w:basedOn w:val="DefaultParagraphFont"/>
    <w:link w:val="Heading7"/>
    <w:uiPriority w:val="9"/>
    <w:rsid w:val="002773E1"/>
    <w:rPr>
      <w:rFonts w:asciiTheme="majorHAnsi" w:hAnsiTheme="majorHAnsi" w:eastAsiaTheme="majorEastAsia" w:cstheme="majorBidi"/>
      <w:i/>
      <w:iCs/>
      <w:color w:val="1F3763" w:themeColor="accent1" w:themeShade="7F"/>
      <w:lang w:val="en-CA"/>
    </w:rPr>
  </w:style>
  <w:style w:type="character" w:styleId="Heading8Char" w:customStyle="1">
    <w:name w:val="Heading 8 Char"/>
    <w:basedOn w:val="DefaultParagraphFont"/>
    <w:link w:val="Heading8"/>
    <w:uiPriority w:val="9"/>
    <w:rsid w:val="002773E1"/>
    <w:rPr>
      <w:rFonts w:asciiTheme="majorHAnsi" w:hAnsiTheme="majorHAnsi" w:eastAsiaTheme="majorEastAsia" w:cstheme="majorBidi"/>
      <w:color w:val="272727" w:themeColor="text1" w:themeTint="D8"/>
      <w:sz w:val="21"/>
      <w:szCs w:val="21"/>
      <w:lang w:val="en-CA"/>
    </w:rPr>
  </w:style>
  <w:style w:type="character" w:styleId="Heading9Char" w:customStyle="1">
    <w:name w:val="Heading 9 Char"/>
    <w:basedOn w:val="DefaultParagraphFont"/>
    <w:link w:val="Heading9"/>
    <w:uiPriority w:val="9"/>
    <w:rsid w:val="002773E1"/>
    <w:rPr>
      <w:rFonts w:asciiTheme="majorHAnsi" w:hAnsiTheme="majorHAnsi" w:eastAsiaTheme="majorEastAsia" w:cstheme="majorBidi"/>
      <w:i/>
      <w:iCs/>
      <w:color w:val="272727" w:themeColor="text1" w:themeTint="D8"/>
      <w:sz w:val="21"/>
      <w:szCs w:val="21"/>
      <w:lang w:val="en-CA"/>
    </w:rPr>
  </w:style>
  <w:style w:type="character" w:styleId="QuoteChar" w:customStyle="1">
    <w:name w:val="Quote Char"/>
    <w:basedOn w:val="DefaultParagraphFont"/>
    <w:link w:val="Quote"/>
    <w:uiPriority w:val="29"/>
    <w:rsid w:val="002773E1"/>
    <w:rPr>
      <w:rFonts w:ascii="Franklin Gothic Book" w:hAnsi="Franklin Gothic Book" w:eastAsia="Times New Roman" w:cs="Times New Roman"/>
      <w:i/>
      <w:iCs/>
      <w:color w:val="404040" w:themeColor="text1" w:themeTint="BF"/>
      <w:lang w:val="en-CA"/>
    </w:rPr>
  </w:style>
  <w:style w:type="paragraph" w:styleId="IntenseQuotePurple" w:customStyle="1">
    <w:name w:val="Intense Quote (Purple)"/>
    <w:basedOn w:val="IntenseQuote"/>
    <w:qFormat/>
    <w:rsid w:val="002773E1"/>
    <w:pPr>
      <w:pBdr>
        <w:top w:val="single" w:color="B485BD" w:sz="4" w:space="10"/>
        <w:bottom w:val="single" w:color="B485BD" w:sz="4" w:space="10"/>
      </w:pBdr>
    </w:pPr>
  </w:style>
  <w:style w:type="paragraph" w:styleId="IntenseQuoteGreen" w:customStyle="1">
    <w:name w:val="Intense Quote (Green)"/>
    <w:basedOn w:val="IntenseQuote"/>
    <w:qFormat/>
    <w:rsid w:val="002773E1"/>
    <w:pPr>
      <w:pBdr>
        <w:top w:val="single" w:color="69B585" w:sz="4" w:space="10"/>
        <w:bottom w:val="single" w:color="69B585" w:sz="4" w:space="10"/>
      </w:pBdr>
    </w:pPr>
  </w:style>
  <w:style w:type="paragraph" w:styleId="IntenseQuoteYellow" w:customStyle="1">
    <w:name w:val="Intense Quote (Yellow)"/>
    <w:basedOn w:val="IntenseQuote"/>
    <w:qFormat/>
    <w:rsid w:val="002773E1"/>
    <w:pPr>
      <w:pBdr>
        <w:top w:val="single" w:color="F2C352" w:sz="4" w:space="10"/>
        <w:bottom w:val="single" w:color="F2C352" w:sz="4" w:space="10"/>
      </w:pBdr>
    </w:pPr>
  </w:style>
  <w:style w:type="paragraph" w:styleId="Heading2Blue" w:customStyle="1">
    <w:name w:val="Heading 2 (Blue)"/>
    <w:basedOn w:val="Heading2"/>
    <w:next w:val="Heading2"/>
    <w:qFormat/>
    <w:rsid w:val="00A02472"/>
    <w:pPr>
      <w:pBdr>
        <w:bottom w:val="single" w:color="4C78E8" w:sz="8" w:space="1"/>
      </w:pBdr>
    </w:pPr>
  </w:style>
  <w:style w:type="paragraph" w:styleId="Heading2Green" w:customStyle="1">
    <w:name w:val="Heading 2 (Green)"/>
    <w:basedOn w:val="Heading2Blue"/>
    <w:next w:val="Heading2"/>
    <w:qFormat/>
    <w:rsid w:val="002A1A85"/>
    <w:pPr>
      <w:pBdr>
        <w:bottom w:val="single" w:color="69B585" w:sz="8" w:space="1"/>
      </w:pBdr>
    </w:pPr>
  </w:style>
  <w:style w:type="paragraph" w:styleId="Heading2Orange" w:customStyle="1">
    <w:name w:val="Heading 2 (Orange)"/>
    <w:basedOn w:val="Heading2Green"/>
    <w:next w:val="Heading2"/>
    <w:qFormat/>
    <w:rsid w:val="002A1A85"/>
    <w:pPr>
      <w:pBdr>
        <w:bottom w:val="single" w:color="EC8550" w:sz="8" w:space="1"/>
      </w:pBdr>
    </w:pPr>
  </w:style>
  <w:style w:type="paragraph" w:styleId="Heading2Purple" w:customStyle="1">
    <w:name w:val="Heading 2 (Purple)"/>
    <w:basedOn w:val="Heading2Orange"/>
    <w:next w:val="Heading2"/>
    <w:qFormat/>
    <w:rsid w:val="002A1A85"/>
    <w:pPr>
      <w:pBdr>
        <w:bottom w:val="single" w:color="B485BD" w:sz="8" w:space="1"/>
      </w:pBdr>
    </w:pPr>
  </w:style>
  <w:style w:type="paragraph" w:styleId="Heading2Yellow" w:customStyle="1">
    <w:name w:val="Heading 2 (Yellow)"/>
    <w:basedOn w:val="Heading2"/>
    <w:next w:val="Heading2"/>
    <w:qFormat/>
    <w:rsid w:val="002A1A85"/>
    <w:pPr>
      <w:pBdr>
        <w:bottom w:val="single" w:color="F2C352" w:sz="8" w:space="1"/>
      </w:pBdr>
    </w:pPr>
  </w:style>
  <w:style w:type="paragraph" w:styleId="Signature">
    <w:name w:val="Signature"/>
    <w:basedOn w:val="Normal"/>
    <w:link w:val="SignatureChar"/>
    <w:uiPriority w:val="99"/>
    <w:unhideWhenUsed/>
    <w:rsid w:val="00DF75CF"/>
    <w:pPr>
      <w:ind w:left="4252"/>
    </w:pPr>
  </w:style>
  <w:style w:type="character" w:styleId="SignatureChar" w:customStyle="1">
    <w:name w:val="Signature Char"/>
    <w:basedOn w:val="DefaultParagraphFont"/>
    <w:link w:val="Signature"/>
    <w:uiPriority w:val="99"/>
    <w:rsid w:val="00DF75CF"/>
    <w:rPr>
      <w:rFonts w:ascii="Franklin Gothic Book" w:hAnsi="Franklin Gothic Book" w:eastAsia="Times New Roman" w:cs="Times New Roman"/>
      <w:lang w:val="en-CA"/>
    </w:rPr>
  </w:style>
  <w:style w:type="table" w:styleId="PlainTable11" w:customStyle="1">
    <w:name w:val="Plain Table 11"/>
    <w:basedOn w:val="TableNormal"/>
    <w:uiPriority w:val="41"/>
    <w:rsid w:val="00A55247"/>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 w:customStyle="1">
    <w:name w:val="paragraph"/>
    <w:basedOn w:val="Normal"/>
    <w:rsid w:val="00A55247"/>
    <w:pPr>
      <w:spacing w:before="100" w:beforeAutospacing="1" w:after="100" w:afterAutospacing="1"/>
    </w:pPr>
    <w:rPr>
      <w:rFonts w:ascii="Times New Roman" w:hAnsi="Times New Roman"/>
      <w:lang w:eastAsia="en-CA"/>
    </w:rPr>
  </w:style>
  <w:style w:type="character" w:styleId="normaltextrun" w:customStyle="1">
    <w:name w:val="normaltextrun"/>
    <w:basedOn w:val="DefaultParagraphFont"/>
    <w:rsid w:val="00A55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4655">
      <w:bodyDiv w:val="1"/>
      <w:marLeft w:val="0"/>
      <w:marRight w:val="0"/>
      <w:marTop w:val="0"/>
      <w:marBottom w:val="0"/>
      <w:divBdr>
        <w:top w:val="none" w:sz="0" w:space="0" w:color="auto"/>
        <w:left w:val="none" w:sz="0" w:space="0" w:color="auto"/>
        <w:bottom w:val="none" w:sz="0" w:space="0" w:color="auto"/>
        <w:right w:val="none" w:sz="0" w:space="0" w:color="auto"/>
      </w:divBdr>
    </w:div>
    <w:div w:id="228079242">
      <w:bodyDiv w:val="1"/>
      <w:marLeft w:val="0"/>
      <w:marRight w:val="0"/>
      <w:marTop w:val="0"/>
      <w:marBottom w:val="0"/>
      <w:divBdr>
        <w:top w:val="none" w:sz="0" w:space="0" w:color="auto"/>
        <w:left w:val="none" w:sz="0" w:space="0" w:color="auto"/>
        <w:bottom w:val="none" w:sz="0" w:space="0" w:color="auto"/>
        <w:right w:val="none" w:sz="0" w:space="0" w:color="auto"/>
      </w:divBdr>
    </w:div>
    <w:div w:id="619609366">
      <w:bodyDiv w:val="1"/>
      <w:marLeft w:val="0"/>
      <w:marRight w:val="0"/>
      <w:marTop w:val="0"/>
      <w:marBottom w:val="0"/>
      <w:divBdr>
        <w:top w:val="none" w:sz="0" w:space="0" w:color="auto"/>
        <w:left w:val="none" w:sz="0" w:space="0" w:color="auto"/>
        <w:bottom w:val="none" w:sz="0" w:space="0" w:color="auto"/>
        <w:right w:val="none" w:sz="0" w:space="0" w:color="auto"/>
      </w:divBdr>
    </w:div>
    <w:div w:id="1527400892">
      <w:bodyDiv w:val="1"/>
      <w:marLeft w:val="0"/>
      <w:marRight w:val="0"/>
      <w:marTop w:val="0"/>
      <w:marBottom w:val="0"/>
      <w:divBdr>
        <w:top w:val="none" w:sz="0" w:space="0" w:color="auto"/>
        <w:left w:val="none" w:sz="0" w:space="0" w:color="auto"/>
        <w:bottom w:val="none" w:sz="0" w:space="0" w:color="auto"/>
        <w:right w:val="none" w:sz="0" w:space="0" w:color="auto"/>
      </w:divBdr>
    </w:div>
    <w:div w:id="1551574942">
      <w:bodyDiv w:val="1"/>
      <w:marLeft w:val="0"/>
      <w:marRight w:val="0"/>
      <w:marTop w:val="0"/>
      <w:marBottom w:val="0"/>
      <w:divBdr>
        <w:top w:val="none" w:sz="0" w:space="0" w:color="auto"/>
        <w:left w:val="none" w:sz="0" w:space="0" w:color="auto"/>
        <w:bottom w:val="none" w:sz="0" w:space="0" w:color="auto"/>
        <w:right w:val="none" w:sz="0" w:space="0" w:color="auto"/>
      </w:divBdr>
    </w:div>
    <w:div w:id="1787312114">
      <w:bodyDiv w:val="1"/>
      <w:marLeft w:val="0"/>
      <w:marRight w:val="0"/>
      <w:marTop w:val="0"/>
      <w:marBottom w:val="0"/>
      <w:divBdr>
        <w:top w:val="none" w:sz="0" w:space="0" w:color="auto"/>
        <w:left w:val="none" w:sz="0" w:space="0" w:color="auto"/>
        <w:bottom w:val="none" w:sz="0" w:space="0" w:color="auto"/>
        <w:right w:val="none" w:sz="0" w:space="0" w:color="auto"/>
      </w:divBdr>
      <w:divsChild>
        <w:div w:id="441649435">
          <w:marLeft w:val="432"/>
          <w:marRight w:val="216"/>
          <w:marTop w:val="0"/>
          <w:marBottom w:val="0"/>
          <w:divBdr>
            <w:top w:val="none" w:sz="0" w:space="0" w:color="auto"/>
            <w:left w:val="none" w:sz="0" w:space="0" w:color="auto"/>
            <w:bottom w:val="none" w:sz="0" w:space="0" w:color="auto"/>
            <w:right w:val="none" w:sz="0" w:space="0" w:color="auto"/>
          </w:divBdr>
        </w:div>
        <w:div w:id="1436946757">
          <w:marLeft w:val="216"/>
          <w:marRight w:val="432"/>
          <w:marTop w:val="0"/>
          <w:marBottom w:val="0"/>
          <w:divBdr>
            <w:top w:val="none" w:sz="0" w:space="0" w:color="auto"/>
            <w:left w:val="none" w:sz="0" w:space="0" w:color="auto"/>
            <w:bottom w:val="none" w:sz="0" w:space="0" w:color="auto"/>
            <w:right w:val="none" w:sz="0" w:space="0" w:color="auto"/>
          </w:divBdr>
        </w:div>
        <w:div w:id="34040270">
          <w:marLeft w:val="432"/>
          <w:marRight w:val="216"/>
          <w:marTop w:val="0"/>
          <w:marBottom w:val="0"/>
          <w:divBdr>
            <w:top w:val="none" w:sz="0" w:space="0" w:color="auto"/>
            <w:left w:val="none" w:sz="0" w:space="0" w:color="auto"/>
            <w:bottom w:val="none" w:sz="0" w:space="0" w:color="auto"/>
            <w:right w:val="none" w:sz="0" w:space="0" w:color="auto"/>
          </w:divBdr>
        </w:div>
        <w:div w:id="827405902">
          <w:marLeft w:val="216"/>
          <w:marRight w:val="432"/>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1.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customXml" Target="ink/ink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image" Target="/media/image3.png" Id="R786040f4b55c46b7" /></Relationships>
</file>

<file path=word/_rels/footer2.xml.rels><?xml version="1.0" encoding="UTF-8" standalone="yes"?>
<Relationships xmlns="http://schemas.openxmlformats.org/package/2006/relationships"><Relationship Id="rId2" Type="http://schemas.openxmlformats.org/officeDocument/2006/relationships/hyperlink" Target="mailto:csi@conestogac.on.ca" TargetMode="External"/><Relationship Id="rId1" Type="http://schemas.openxmlformats.org/officeDocument/2006/relationships/hyperlink" Target="http://www.conestogastuden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4T05:14:44.756"/>
    </inkml:context>
    <inkml:brush xml:id="br0">
      <inkml:brushProperty name="width" value="0.04986" units="cm"/>
      <inkml:brushProperty name="height" value="0.04986" units="cm"/>
    </inkml:brush>
  </inkml:definitions>
  <inkml:trace contextRef="#ctx0" brushRef="#br0">360 699 24575,'-1'55'0,"18"7"0,8 11 0,24 10-726,-26-36 0,0 0 726,2-1 0,0 0 0,-1 0 0,-2-1 472,14 32-472,-9-9 240,-4-18-240,-9-18 0,-5-10 0,-1-13 0,-7-18 740,2-13-740,-2-23 0,-1-19 0,0-14 0,-4-4 0,3-3 0,-3 2 0,0 5 0,3 3 0,-3 18 0,0 4 0,3 17 0,-3 8 0,4 10 0,-4 9 0,-1 5 0,-5 4 0,-11 4 0,1 17 0,-19 13 0,-3 20 0,-8 10 0,-4 8-451,24-30 0,1 2 451,0-1 0,-1 2 0,-4 2 0,0 0 0,2-3 0,0-1-102,-32 35 102,10-15 0,16-22 0,8-14 0,24-22 0,11-6 897,26-16-897,20-7 0,21-16 0,-26 19 0,3 0-902,14-8 1,4 0 901,15 0 0,5-1-1034,-21 6 0,3-1 1,1 1 1033,8 0 0,3-1 0,0 1 0,2-3 0,1 0 0,0 0 0,1 1 0,1 1 0,-2-2 0,-3 1 0,-1-2 0,0 1 0,-4 1 0,0 0 0,-2 0 0,-6 0 0,-2 0 0,0 2-737,30-10 1,-2 3 736,-13 2 0,-2 4 0,-3 5 0,-4 3-201,-13 3 1,-3 2 200,-3 2 0,-3 2 1399,19-2-1399,-11-2 0,-14 11 0,-2-3 0</inkml:trace>
  <inkml:trace contextRef="#ctx0" brushRef="#br0" timeOffset="932">1012 717 24575,'10'60'0,"-2"-7"0,-8-8 0,0-4 0,0-4 0,0 3 0,0-16 0,4-2 0,1-9 0,4-8 0,1-1 0,7-4 0,-6-4 0,14-17 0,2-24 0,10-21 0</inkml:trace>
  <inkml:trace contextRef="#ctx0" brushRef="#br0" timeOffset="1098">1103 534 24575,'0'0'0</inkml:trace>
  <inkml:trace contextRef="#ctx0" brushRef="#br0" timeOffset="1749">1140 761 24575,'-25'56'0,"5"-3"0,20-17 0,4 0 0,-3 1 0,11-13 0,-6 5 0,7-18 0,-7 2 0,0-10 0,1-2 0,1-1 0,-3-8 0,-1-14 0,-4-15 0,0-14 0,0-3 0,0-1 0,0 5 0,4 9 0,1 5 0,0 17 0,4 6 0,-4 9 0,12 4 0,-6 20 0,14 10 0,-10 24 0,11 1 0,-7 0 0,8-6 0,-8-7 0,15 6 0,-1-2 0</inkml:trace>
  <inkml:trace contextRef="#ctx0" brushRef="#br0" timeOffset="2400">1711 799 24575,'0'-89'0,"0"15"0,0 52 0,-8 3 0,-7-8 0,-8 16 0,-4-5 0,-4 11 0,7 0 0,-3 1 0,13 20 0,5 12 0,5 19 0,4 15 0,0-5 0,0 1 0,12-8 0,3-13 0,13-6 0,-1-17 0,0-6 0,-4-12 0,-1-25 0,-7-6 0,-6-28 0,-5 4 0,-4 3 0,0 7 0,0 13 0,0 12 0,0 7 0,0 28 0,0 1 0,0 24 0,4-8 0,1 7 0,8-2 0,-3-1 0,11-1 0,-10-4 0,10-8 0,-7-6 0,13-4 0,1-4 0</inkml:trace>
  <inkml:trace contextRef="#ctx0" brushRef="#br0" timeOffset="2966">1928 571 24575,'0'71'0,"0"-6"0,0-19 0,4-5 0,5-9 0,6-6 0,3-12 0,0-5 0,4-4 0,-3-17 0,7-11 0,-6-23 0,-6-13 0,-2 2 0,-7 0 0,4 15 0,-4 10 0,-1 6 0,-4 12 0,0 21 0,0 5 0,0 19 0,0 5 0,0 9 0,0 10 0,4 17 0,1 6 0,12 8 0,-6 9 0,10-11 0,-11 4 0,0-18 0,-6-3 0,-4-16 0,-13-7 0,-6-12 0,-17-4 0,-9-10 0,-2-9 0,2-5 0,5-12 0,11-18 0,7-17 0,13-24 0,5-3 0,4-10 0,24-2 0,7-5 0</inkml:trace>
  <inkml:trace contextRef="#ctx0" brushRef="#br0" timeOffset="3534">2528 416 24575,'5'-33'0,"-5"-1"0,-13 10 0,-2 1 0,-11 1 0,7 8 0,-8 1 0,8 8 0,-3 1 0,4 8 0,0 13 0,8 7 0,-2 16 0,11 2 0,-3-1 0,4-5 0,0-8 0,4-14 0,5-6 0,1-8 0,7-8 0,-3-6 0,0-6 0,-5-2 0,-1 12 0,-3-2 0,4 7 0,0 0 0,0 1 0,1 4 0,-1 4 0,0 1 0,0 4 0,-4 0 0,19 4 0,1 1 0</inkml:trace>
  <inkml:trace contextRef="#ctx0" brushRef="#br0" timeOffset="3867">2664 1 24575,'-35'30'0,"7"3"0,28 21 0,0 1 0,4 17 0,1-7 0,4 11 0,-4-20 0,3 2 0,-7-17 0,3-9 0,-4-9 0,0-14 0,0-5 0</inkml:trace>
  <inkml:trace contextRef="#ctx0" brushRef="#br0" timeOffset="4158">2809 253 24575,'-19'52'0,"6"0"0,9-20 0,4 0 0,0-1 0,16-7 0,8-2 0,22-12 0,8-2 0,-2-8 0,-3-4 0,3-25 0,0-11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E5D20839A74F45A56D0F670C3A6590" ma:contentTypeVersion="18" ma:contentTypeDescription="Create a new document." ma:contentTypeScope="" ma:versionID="b32fb5232b8cae5f4a62842bd4ff789c">
  <xsd:schema xmlns:xsd="http://www.w3.org/2001/XMLSchema" xmlns:xs="http://www.w3.org/2001/XMLSchema" xmlns:p="http://schemas.microsoft.com/office/2006/metadata/properties" xmlns:ns2="658fa543-ac74-491f-9c9f-5a54751ce246" xmlns:ns3="7fd3df1f-6c9c-471e-a2cb-c4b12e20e100" targetNamespace="http://schemas.microsoft.com/office/2006/metadata/properties" ma:root="true" ma:fieldsID="b49fe3ba271a59815cac0a6c7514b7fb" ns2:_="" ns3:_="">
    <xsd:import namespace="658fa543-ac74-491f-9c9f-5a54751ce246"/>
    <xsd:import namespace="7fd3df1f-6c9c-471e-a2cb-c4b12e20e10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fa543-ac74-491f-9c9f-5a54751ce2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a2f2b4d-fab7-443e-ba03-fdc075915bea}" ma:internalName="TaxCatchAll" ma:showField="CatchAllData" ma:web="658fa543-ac74-491f-9c9f-5a54751ce2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d3df1f-6c9c-471e-a2cb-c4b12e20e1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f14a81-40c6-4318-85f6-ee55e424c7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658fa543-ac74-491f-9c9f-5a54751ce246" xsi:nil="true"/>
    <lcf76f155ced4ddcb4097134ff3c332f xmlns="7fd3df1f-6c9c-471e-a2cb-c4b12e20e100">
      <Terms xmlns="http://schemas.microsoft.com/office/infopath/2007/PartnerControls"/>
    </lcf76f155ced4ddcb4097134ff3c332f>
    <_dlc_DocId xmlns="658fa543-ac74-491f-9c9f-5a54751ce246">YNJNSRVKQ37U-272071542-8104</_dlc_DocId>
    <_dlc_DocIdUrl xmlns="658fa543-ac74-491f-9c9f-5a54751ce246">
      <Url>https://stuconestogacon.sharepoint.com/sites/prod-CSI/bod/_layouts/15/DocIdRedir.aspx?ID=YNJNSRVKQ37U-272071542-8104</Url>
      <Description>YNJNSRVKQ37U-272071542-8104</Description>
    </_dlc_DocIdUrl>
  </documentManagement>
</p:properties>
</file>

<file path=customXml/itemProps1.xml><?xml version="1.0" encoding="utf-8"?>
<ds:datastoreItem xmlns:ds="http://schemas.openxmlformats.org/officeDocument/2006/customXml" ds:itemID="{B203C5F1-8426-422F-BB6D-458DE6FF040F}">
  <ds:schemaRefs>
    <ds:schemaRef ds:uri="http://schemas.microsoft.com/sharepoint/v3/contenttype/forms"/>
  </ds:schemaRefs>
</ds:datastoreItem>
</file>

<file path=customXml/itemProps2.xml><?xml version="1.0" encoding="utf-8"?>
<ds:datastoreItem xmlns:ds="http://schemas.openxmlformats.org/officeDocument/2006/customXml" ds:itemID="{DBB2B0B6-99E8-46F6-AA56-8BF677B2A5EB}">
  <ds:schemaRefs>
    <ds:schemaRef ds:uri="http://schemas.microsoft.com/office/2006/metadata/contentType"/>
    <ds:schemaRef ds:uri="http://schemas.microsoft.com/office/2006/metadata/properties/metaAttributes"/>
    <ds:schemaRef ds:uri="http://www.w3.org/2000/xmlns/"/>
    <ds:schemaRef ds:uri="http://www.w3.org/2001/XMLSchema"/>
    <ds:schemaRef ds:uri="658fa543-ac74-491f-9c9f-5a54751ce246"/>
    <ds:schemaRef ds:uri="7fd3df1f-6c9c-471e-a2cb-c4b12e20e100"/>
  </ds:schemaRefs>
</ds:datastoreItem>
</file>

<file path=customXml/itemProps3.xml><?xml version="1.0" encoding="utf-8"?>
<ds:datastoreItem xmlns:ds="http://schemas.openxmlformats.org/officeDocument/2006/customXml" ds:itemID="{5AE713C9-4D41-4B06-B7A7-C31F8763EFDE}">
  <ds:schemaRefs>
    <ds:schemaRef ds:uri="http://schemas.microsoft.com/sharepoint/events"/>
    <ds:schemaRef ds:uri="http://www.w3.org/2000/xmlns/"/>
  </ds:schemaRefs>
</ds:datastoreItem>
</file>

<file path=customXml/itemProps4.xml><?xml version="1.0" encoding="utf-8"?>
<ds:datastoreItem xmlns:ds="http://schemas.openxmlformats.org/officeDocument/2006/customXml" ds:itemID="{FF892788-C826-8C4D-A713-E2D47954D18A}">
  <ds:schemaRefs>
    <ds:schemaRef ds:uri="http://schemas.openxmlformats.org/officeDocument/2006/bibliography"/>
    <ds:schemaRef ds:uri="http://www.w3.org/2000/xmlns/"/>
  </ds:schemaRefs>
</ds:datastoreItem>
</file>

<file path=customXml/itemProps5.xml><?xml version="1.0" encoding="utf-8"?>
<ds:datastoreItem xmlns:ds="http://schemas.openxmlformats.org/officeDocument/2006/customXml" ds:itemID="{D385A73E-4D64-4F25-8B91-F35A2C805E0B}">
  <ds:schemaRefs>
    <ds:schemaRef ds:uri="http://schemas.microsoft.com/office/2006/metadata/properties"/>
    <ds:schemaRef ds:uri="http://www.w3.org/2000/xmlns/"/>
    <ds:schemaRef ds:uri="658fa543-ac74-491f-9c9f-5a54751ce246"/>
    <ds:schemaRef ds:uri="http://www.w3.org/2001/XMLSchema-instance"/>
    <ds:schemaRef ds:uri="7fd3df1f-6c9c-471e-a2cb-c4b12e20e100"/>
    <ds:schemaRef ds:uri="http://schemas.microsoft.com/office/infopath/2007/PartnerControls"/>
  </ds:schemaRefs>
</ds:datastoreItem>
</file>

<file path=docMetadata/LabelInfo.xml><?xml version="1.0" encoding="utf-8"?>
<clbl:labelList xmlns:clbl="http://schemas.microsoft.com/office/2020/mipLabelMetadata">
  <clbl:label id="{4ddd393a-e98a-4404-841f-c4becdd925a5}" enabled="0" method="" siteId="{4ddd393a-e98a-4404-841f-c4becdd925a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Steele</dc:creator>
  <keywords/>
  <dc:description/>
  <lastModifiedBy>Nelson Chukwuma</lastModifiedBy>
  <revision>115</revision>
  <dcterms:created xsi:type="dcterms:W3CDTF">2024-11-26T13:52:00.0000000Z</dcterms:created>
  <dcterms:modified xsi:type="dcterms:W3CDTF">2025-02-20T05:48:01.8227440Z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0x010100F0E5D20839A74F45A56D0F670C3A6590</vt:lpwstr>
  </property>
  <property fmtid="{D5CDD505-2E9C-101B-9397-08002B2CF9AE}" pid="3" name="_dlc_DocIdItemGuid">
    <vt:lpwstr>47fb468c-86d9-42c1-95ad-db23a45b6b2f</vt:lpwstr>
  </property>
  <property fmtid="{D5CDD505-2E9C-101B-9397-08002B2CF9AE}" pid="4" name="MediaServiceImageTags">
    <vt:lpwstr/>
  </property>
</Properties>
</file>