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9D1CA" w14:textId="77777777" w:rsidR="00A55247" w:rsidRPr="00A55247" w:rsidRDefault="00A55247" w:rsidP="00A55247">
      <w:pPr>
        <w:pStyle w:val="Heading1"/>
      </w:pPr>
      <w:bookmarkStart w:id="0" w:name="_Hlk115355660"/>
      <w:bookmarkEnd w:id="0"/>
      <w:r w:rsidRPr="00A55247">
        <w:t>Meeting Minutes</w:t>
      </w:r>
    </w:p>
    <w:p w14:paraId="6211E6C2" w14:textId="77777777" w:rsidR="00A55247" w:rsidRDefault="00A55247" w:rsidP="00A55247">
      <w:r w:rsidRPr="001D0EA0">
        <w:t>Board of Directors Meeting</w:t>
      </w:r>
    </w:p>
    <w:p w14:paraId="63CE790B" w14:textId="29490CFB" w:rsidR="00A55247" w:rsidRDefault="00561AA2" w:rsidP="00A55247">
      <w:r>
        <w:t>Date</w:t>
      </w:r>
      <w:r w:rsidR="00F44137">
        <w:t>:  2024.0</w:t>
      </w:r>
      <w:r w:rsidR="00487B32">
        <w:t>8.22</w:t>
      </w:r>
    </w:p>
    <w:p w14:paraId="0306804E" w14:textId="6A4F6250" w:rsidR="00A55247" w:rsidRPr="00561AA2" w:rsidRDefault="00561AA2" w:rsidP="00A55247">
      <w:r w:rsidRPr="00561AA2">
        <w:rPr>
          <w:color w:val="000000"/>
        </w:rPr>
        <w:t>Location</w:t>
      </w:r>
      <w:r w:rsidR="00F44137">
        <w:rPr>
          <w:color w:val="000000"/>
        </w:rPr>
        <w:t xml:space="preserve">:  Microsoft Teams, </w:t>
      </w:r>
      <w:r w:rsidR="00487B32">
        <w:rPr>
          <w:color w:val="000000"/>
        </w:rPr>
        <w:t xml:space="preserve">Guild Room </w:t>
      </w:r>
      <w:proofErr w:type="spellStart"/>
      <w:r w:rsidR="00487B32">
        <w:rPr>
          <w:color w:val="000000"/>
        </w:rPr>
        <w:t>Doon</w:t>
      </w:r>
      <w:proofErr w:type="spellEnd"/>
      <w:r w:rsidR="00487B32">
        <w:rPr>
          <w:color w:val="000000"/>
        </w:rPr>
        <w:t xml:space="preserve"> Campus</w:t>
      </w:r>
    </w:p>
    <w:p w14:paraId="2B74D3A1" w14:textId="56C0A768" w:rsidR="00A55247" w:rsidRDefault="00561AA2" w:rsidP="00A55247">
      <w:pPr>
        <w:rPr>
          <w:color w:val="000000"/>
          <w:sz w:val="27"/>
          <w:szCs w:val="27"/>
        </w:rPr>
      </w:pPr>
      <w:r w:rsidRPr="00561AA2">
        <w:rPr>
          <w:color w:val="000000"/>
        </w:rPr>
        <w:t>Time</w:t>
      </w:r>
      <w:r w:rsidR="00F44137">
        <w:rPr>
          <w:color w:val="000000"/>
        </w:rPr>
        <w:t>:</w:t>
      </w:r>
      <w:r w:rsidR="00A55247" w:rsidRPr="00964827">
        <w:rPr>
          <w:color w:val="000000"/>
          <w:sz w:val="27"/>
          <w:szCs w:val="27"/>
        </w:rPr>
        <w:t xml:space="preserve"> </w:t>
      </w:r>
      <w:r w:rsidR="00F44137">
        <w:rPr>
          <w:color w:val="000000"/>
          <w:sz w:val="27"/>
          <w:szCs w:val="27"/>
        </w:rPr>
        <w:t>9:0</w:t>
      </w:r>
      <w:r w:rsidR="00487B32">
        <w:rPr>
          <w:color w:val="000000"/>
          <w:sz w:val="27"/>
          <w:szCs w:val="27"/>
        </w:rPr>
        <w:t>5</w:t>
      </w:r>
      <w:r w:rsidR="00F44137">
        <w:rPr>
          <w:color w:val="000000"/>
          <w:sz w:val="27"/>
          <w:szCs w:val="27"/>
        </w:rPr>
        <w:t>AM</w:t>
      </w:r>
    </w:p>
    <w:p w14:paraId="3BE7902C" w14:textId="77777777" w:rsidR="00A55247" w:rsidRDefault="00A55247" w:rsidP="00A55247"/>
    <w:tbl>
      <w:tblPr>
        <w:tblStyle w:val="PlainTable11"/>
        <w:tblW w:w="0" w:type="auto"/>
        <w:tblLook w:val="04A0" w:firstRow="1" w:lastRow="0" w:firstColumn="1" w:lastColumn="0" w:noHBand="0" w:noVBand="1"/>
      </w:tblPr>
      <w:tblGrid>
        <w:gridCol w:w="2122"/>
        <w:gridCol w:w="7228"/>
      </w:tblGrid>
      <w:tr w:rsidR="00A55247" w14:paraId="2B26403E" w14:textId="77777777" w:rsidTr="003923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D92B9CE" w14:textId="77777777" w:rsidR="00A55247" w:rsidRDefault="00A55247" w:rsidP="00392314">
            <w:r>
              <w:t>Meeting called by:</w:t>
            </w:r>
          </w:p>
        </w:tc>
        <w:tc>
          <w:tcPr>
            <w:tcW w:w="7228" w:type="dxa"/>
          </w:tcPr>
          <w:p w14:paraId="40EEFB2A" w14:textId="77777777" w:rsidR="00A55247" w:rsidRPr="00EF2854" w:rsidRDefault="00A55247" w:rsidP="00392314">
            <w:pPr>
              <w:cnfStyle w:val="100000000000" w:firstRow="1" w:lastRow="0" w:firstColumn="0" w:lastColumn="0" w:oddVBand="0" w:evenVBand="0" w:oddHBand="0" w:evenHBand="0" w:firstRowFirstColumn="0" w:firstRowLastColumn="0" w:lastRowFirstColumn="0" w:lastRowLastColumn="0"/>
              <w:rPr>
                <w:b w:val="0"/>
              </w:rPr>
            </w:pPr>
            <w:r>
              <w:t>BOD</w:t>
            </w:r>
          </w:p>
        </w:tc>
      </w:tr>
      <w:tr w:rsidR="00A55247" w14:paraId="323C625B" w14:textId="77777777" w:rsidTr="0039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57B5706" w14:textId="77777777" w:rsidR="00A55247" w:rsidRDefault="00A55247" w:rsidP="00392314">
            <w:r>
              <w:t>Type of Meeting</w:t>
            </w:r>
          </w:p>
        </w:tc>
        <w:tc>
          <w:tcPr>
            <w:tcW w:w="7228" w:type="dxa"/>
          </w:tcPr>
          <w:p w14:paraId="17C66C7B" w14:textId="77777777" w:rsidR="00A55247" w:rsidRDefault="00A55247" w:rsidP="00392314">
            <w:pPr>
              <w:cnfStyle w:val="000000100000" w:firstRow="0" w:lastRow="0" w:firstColumn="0" w:lastColumn="0" w:oddVBand="0" w:evenVBand="0" w:oddHBand="1" w:evenHBand="0" w:firstRowFirstColumn="0" w:firstRowLastColumn="0" w:lastRowFirstColumn="0" w:lastRowLastColumn="0"/>
            </w:pPr>
            <w:r>
              <w:t>Board Meeting</w:t>
            </w:r>
          </w:p>
        </w:tc>
      </w:tr>
      <w:tr w:rsidR="00A55247" w14:paraId="3B67A5C2" w14:textId="77777777" w:rsidTr="00392314">
        <w:tc>
          <w:tcPr>
            <w:cnfStyle w:val="001000000000" w:firstRow="0" w:lastRow="0" w:firstColumn="1" w:lastColumn="0" w:oddVBand="0" w:evenVBand="0" w:oddHBand="0" w:evenHBand="0" w:firstRowFirstColumn="0" w:firstRowLastColumn="0" w:lastRowFirstColumn="0" w:lastRowLastColumn="0"/>
            <w:tcW w:w="2122" w:type="dxa"/>
          </w:tcPr>
          <w:p w14:paraId="51961553" w14:textId="77777777" w:rsidR="00A55247" w:rsidRDefault="00A55247" w:rsidP="00392314">
            <w:r>
              <w:t>Call to order</w:t>
            </w:r>
          </w:p>
        </w:tc>
        <w:tc>
          <w:tcPr>
            <w:tcW w:w="7228" w:type="dxa"/>
          </w:tcPr>
          <w:p w14:paraId="05BCE9F2" w14:textId="1DEE9509" w:rsidR="00A55247" w:rsidRDefault="002B7166" w:rsidP="00392314">
            <w:pPr>
              <w:cnfStyle w:val="000000000000" w:firstRow="0" w:lastRow="0" w:firstColumn="0" w:lastColumn="0" w:oddVBand="0" w:evenVBand="0" w:oddHBand="0" w:evenHBand="0" w:firstRowFirstColumn="0" w:firstRowLastColumn="0" w:lastRowFirstColumn="0" w:lastRowLastColumn="0"/>
            </w:pPr>
            <w:r>
              <w:t>9:0</w:t>
            </w:r>
            <w:r w:rsidR="00487B32">
              <w:t>5</w:t>
            </w:r>
            <w:r w:rsidR="00921BC6">
              <w:t>AM</w:t>
            </w:r>
          </w:p>
        </w:tc>
      </w:tr>
      <w:tr w:rsidR="00A55247" w14:paraId="7D0AB8C1" w14:textId="77777777" w:rsidTr="00392314">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2" w:type="dxa"/>
          </w:tcPr>
          <w:p w14:paraId="124EC9D6" w14:textId="77777777" w:rsidR="00A55247" w:rsidRDefault="00A55247" w:rsidP="00392314">
            <w:r>
              <w:t>Attendees</w:t>
            </w:r>
          </w:p>
        </w:tc>
        <w:tc>
          <w:tcPr>
            <w:tcW w:w="7228" w:type="dxa"/>
          </w:tcPr>
          <w:p w14:paraId="2AE0618A" w14:textId="658A21A6" w:rsidR="00A55247" w:rsidRDefault="00F26AB5" w:rsidP="00946089">
            <w:pPr>
              <w:cnfStyle w:val="000000100000" w:firstRow="0" w:lastRow="0" w:firstColumn="0" w:lastColumn="0" w:oddVBand="0" w:evenVBand="0" w:oddHBand="1" w:evenHBand="0" w:firstRowFirstColumn="0" w:firstRowLastColumn="0" w:lastRowFirstColumn="0" w:lastRowLastColumn="0"/>
            </w:pPr>
            <w:r>
              <w:t xml:space="preserve">Nelson Chukwuma, Alexandra Oestreicher, Hayden Stewart, Amandeep Singh Saini, Vinayak Baiju, Amal Jeevan, Janelle </w:t>
            </w:r>
            <w:r w:rsidR="00AB64EE">
              <w:t>Gordon, Shubham</w:t>
            </w:r>
            <w:r w:rsidR="00F07F87">
              <w:t xml:space="preserve"> Sav</w:t>
            </w:r>
            <w:r w:rsidR="00C36D32">
              <w:t>aliya</w:t>
            </w:r>
            <w:r w:rsidR="00F07F87">
              <w:t xml:space="preserve">, Daniel Olusi, </w:t>
            </w:r>
            <w:r w:rsidR="00C36D32">
              <w:t>Monil Jethva,</w:t>
            </w:r>
            <w:r w:rsidR="00143DE1">
              <w:t xml:space="preserve"> Janie Renwick, Trish </w:t>
            </w:r>
            <w:proofErr w:type="spellStart"/>
            <w:r w:rsidR="00143DE1">
              <w:t>Weigel</w:t>
            </w:r>
            <w:proofErr w:type="spellEnd"/>
            <w:r w:rsidR="00143DE1">
              <w:t xml:space="preserve">, Paula </w:t>
            </w:r>
            <w:proofErr w:type="spellStart"/>
            <w:r w:rsidR="00143DE1">
              <w:t>Gouveia</w:t>
            </w:r>
            <w:proofErr w:type="spellEnd"/>
            <w:r w:rsidR="00143DE1">
              <w:t>,</w:t>
            </w:r>
            <w:r w:rsidR="00C36D32">
              <w:t xml:space="preserve"> Amelia </w:t>
            </w:r>
            <w:proofErr w:type="spellStart"/>
            <w:r w:rsidR="00C36D32">
              <w:t>Baty</w:t>
            </w:r>
            <w:proofErr w:type="spellEnd"/>
          </w:p>
        </w:tc>
      </w:tr>
      <w:tr w:rsidR="00A55247" w14:paraId="1CEC6B49" w14:textId="77777777" w:rsidTr="00392314">
        <w:trPr>
          <w:trHeight w:val="330"/>
        </w:trPr>
        <w:tc>
          <w:tcPr>
            <w:cnfStyle w:val="001000000000" w:firstRow="0" w:lastRow="0" w:firstColumn="1" w:lastColumn="0" w:oddVBand="0" w:evenVBand="0" w:oddHBand="0" w:evenHBand="0" w:firstRowFirstColumn="0" w:firstRowLastColumn="0" w:lastRowFirstColumn="0" w:lastRowLastColumn="0"/>
            <w:tcW w:w="2122" w:type="dxa"/>
          </w:tcPr>
          <w:p w14:paraId="1F5ECB36" w14:textId="77777777" w:rsidR="00A55247" w:rsidRDefault="00A55247" w:rsidP="00392314">
            <w:r>
              <w:t>Proxy</w:t>
            </w:r>
          </w:p>
        </w:tc>
        <w:tc>
          <w:tcPr>
            <w:tcW w:w="7228" w:type="dxa"/>
          </w:tcPr>
          <w:p w14:paraId="12A69D47" w14:textId="6799F2A3" w:rsidR="00A55247" w:rsidRDefault="00A55247" w:rsidP="00392314">
            <w:pPr>
              <w:cnfStyle w:val="000000000000" w:firstRow="0" w:lastRow="0" w:firstColumn="0" w:lastColumn="0" w:oddVBand="0" w:evenVBand="0" w:oddHBand="0" w:evenHBand="0" w:firstRowFirstColumn="0" w:firstRowLastColumn="0" w:lastRowFirstColumn="0" w:lastRowLastColumn="0"/>
            </w:pPr>
          </w:p>
        </w:tc>
      </w:tr>
      <w:tr w:rsidR="00A55247" w14:paraId="0BB212C2" w14:textId="77777777" w:rsidTr="0039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4DC95BA" w14:textId="77777777" w:rsidR="00A55247" w:rsidRDefault="00A55247" w:rsidP="00392314">
            <w:r>
              <w:t>Regrets</w:t>
            </w:r>
          </w:p>
        </w:tc>
        <w:tc>
          <w:tcPr>
            <w:tcW w:w="7228" w:type="dxa"/>
          </w:tcPr>
          <w:p w14:paraId="0D68E1FB" w14:textId="05234EDC" w:rsidR="00A55247" w:rsidRDefault="002B7166" w:rsidP="00392314">
            <w:pPr>
              <w:cnfStyle w:val="000000100000" w:firstRow="0" w:lastRow="0" w:firstColumn="0" w:lastColumn="0" w:oddVBand="0" w:evenVBand="0" w:oddHBand="1" w:evenHBand="0" w:firstRowFirstColumn="0" w:firstRowLastColumn="0" w:lastRowFirstColumn="0" w:lastRowLastColumn="0"/>
            </w:pPr>
            <w:r>
              <w:t xml:space="preserve">Brandi-Rae </w:t>
            </w:r>
            <w:proofErr w:type="spellStart"/>
            <w:r>
              <w:t>Tibishkogijig</w:t>
            </w:r>
            <w:proofErr w:type="spellEnd"/>
            <w:r>
              <w:t xml:space="preserve">, </w:t>
            </w:r>
            <w:r w:rsidR="00B94496">
              <w:t>Sheena Witzel</w:t>
            </w:r>
          </w:p>
        </w:tc>
      </w:tr>
      <w:tr w:rsidR="00A55247" w14:paraId="39E3D5B1" w14:textId="77777777" w:rsidTr="00392314">
        <w:tc>
          <w:tcPr>
            <w:cnfStyle w:val="001000000000" w:firstRow="0" w:lastRow="0" w:firstColumn="1" w:lastColumn="0" w:oddVBand="0" w:evenVBand="0" w:oddHBand="0" w:evenHBand="0" w:firstRowFirstColumn="0" w:firstRowLastColumn="0" w:lastRowFirstColumn="0" w:lastRowLastColumn="0"/>
            <w:tcW w:w="2122" w:type="dxa"/>
          </w:tcPr>
          <w:p w14:paraId="49865546" w14:textId="77777777" w:rsidR="00A55247" w:rsidRDefault="00A55247" w:rsidP="00392314">
            <w:r w:rsidRPr="00851298">
              <w:t>Adjournment</w:t>
            </w:r>
          </w:p>
        </w:tc>
        <w:tc>
          <w:tcPr>
            <w:tcW w:w="7228" w:type="dxa"/>
          </w:tcPr>
          <w:p w14:paraId="41822C21" w14:textId="1E810031" w:rsidR="00A55247" w:rsidRDefault="00C36D32" w:rsidP="00392314">
            <w:pPr>
              <w:cnfStyle w:val="000000000000" w:firstRow="0" w:lastRow="0" w:firstColumn="0" w:lastColumn="0" w:oddVBand="0" w:evenVBand="0" w:oddHBand="0" w:evenHBand="0" w:firstRowFirstColumn="0" w:firstRowLastColumn="0" w:lastRowFirstColumn="0" w:lastRowLastColumn="0"/>
            </w:pPr>
            <w:r>
              <w:t>1</w:t>
            </w:r>
            <w:r w:rsidR="009A3CB3">
              <w:t>1:13</w:t>
            </w:r>
            <w:r>
              <w:t>AM</w:t>
            </w:r>
          </w:p>
        </w:tc>
      </w:tr>
    </w:tbl>
    <w:p w14:paraId="7489A9C2" w14:textId="77777777" w:rsidR="00A55247" w:rsidRPr="00A55247" w:rsidRDefault="00A55247" w:rsidP="00A55247">
      <w:pPr>
        <w:pStyle w:val="Heading1"/>
      </w:pPr>
      <w:r w:rsidRPr="00A55247">
        <w:t>Agenda Topics</w:t>
      </w:r>
    </w:p>
    <w:p w14:paraId="719FB866" w14:textId="77777777" w:rsidR="00A55247" w:rsidRPr="009E1B27" w:rsidRDefault="00A55247" w:rsidP="00A55247">
      <w:pPr>
        <w:pStyle w:val="Heading2Blue"/>
      </w:pPr>
      <w:r w:rsidRPr="009E1B27">
        <w:t>Call to Order</w:t>
      </w:r>
      <w:r w:rsidRPr="009E1B27">
        <w:tab/>
        <w:t>Procedural</w:t>
      </w:r>
    </w:p>
    <w:p w14:paraId="177221C9" w14:textId="1CA9AF4C" w:rsidR="00A55247" w:rsidRDefault="00E13EA1" w:rsidP="00A55247">
      <w:r>
        <w:t>Presenter:</w:t>
      </w:r>
      <w:r>
        <w:tab/>
      </w:r>
      <w:r w:rsidR="0080421B">
        <w:t xml:space="preserve">Monil Jethva, </w:t>
      </w:r>
      <w:r>
        <w:t>Chair</w:t>
      </w:r>
    </w:p>
    <w:p w14:paraId="0FA2A65E" w14:textId="77777777" w:rsidR="00E13EA1" w:rsidRDefault="00E13EA1" w:rsidP="00A55247"/>
    <w:p w14:paraId="1086D1E5" w14:textId="650E4E48" w:rsidR="00A55247" w:rsidRDefault="00A55247" w:rsidP="00DB4812">
      <w:pPr>
        <w:pStyle w:val="ListParagraph"/>
        <w:numPr>
          <w:ilvl w:val="0"/>
          <w:numId w:val="24"/>
        </w:numPr>
      </w:pPr>
      <w:r>
        <w:t xml:space="preserve">Meeting called to order </w:t>
      </w:r>
      <w:r w:rsidRPr="00851298">
        <w:t xml:space="preserve">at </w:t>
      </w:r>
      <w:r w:rsidR="000D3EC0">
        <w:t>9:0</w:t>
      </w:r>
      <w:r w:rsidR="00143DE1">
        <w:t>5</w:t>
      </w:r>
      <w:r w:rsidR="00047BFC">
        <w:t>AM</w:t>
      </w:r>
    </w:p>
    <w:p w14:paraId="1F2F08AC" w14:textId="77777777" w:rsidR="00A55247" w:rsidRDefault="00A55247" w:rsidP="00A55247"/>
    <w:p w14:paraId="6A6C7716" w14:textId="77777777" w:rsidR="00A55247" w:rsidRPr="009E1B27" w:rsidRDefault="00A55247" w:rsidP="00A55247">
      <w:pPr>
        <w:pStyle w:val="Heading2Blue"/>
      </w:pPr>
      <w:r w:rsidRPr="009E1B27">
        <w:t>Land Acknowledgement</w:t>
      </w:r>
      <w:r w:rsidRPr="009E1B27">
        <w:tab/>
        <w:t>procedural</w:t>
      </w:r>
    </w:p>
    <w:p w14:paraId="5E218791" w14:textId="08F73D49" w:rsidR="00A55247" w:rsidRDefault="00A55247" w:rsidP="00A55247">
      <w:r>
        <w:t>Presenter:</w:t>
      </w:r>
      <w:r>
        <w:tab/>
      </w:r>
      <w:r w:rsidR="00143DE1">
        <w:t>Daniel Olusi</w:t>
      </w:r>
      <w:r w:rsidR="000D3EC0">
        <w:t xml:space="preserve">, </w:t>
      </w:r>
      <w:r w:rsidR="00322A8D">
        <w:t xml:space="preserve">Director </w:t>
      </w:r>
    </w:p>
    <w:p w14:paraId="475ABA30" w14:textId="77777777" w:rsidR="00A55247" w:rsidRPr="00851298" w:rsidRDefault="00A55247" w:rsidP="00A55247"/>
    <w:p w14:paraId="670496A9" w14:textId="77777777" w:rsidR="007E7962" w:rsidRDefault="00A55247" w:rsidP="00A55247">
      <w:r w:rsidRPr="009C0BAF">
        <w:t>We wish to acknowledge the lands where we live, learn, work &amp; organize hold the ancestral connections and stories of Indigenous peoples.  As we all know, colonization has orchestrated the displacement of Indigenous peoples from their ancestral lands which has hindered their ability to be in good relations with the land.  Indigenous peoples are actively maintaining and strengthening their relationships with the land, which are grounded in respect, reciprocity, and resiliency.  </w:t>
      </w:r>
      <w:r w:rsidRPr="009C0BAF">
        <w:br/>
      </w:r>
      <w:r w:rsidRPr="009C0BAF">
        <w:br/>
        <w:t xml:space="preserve">The land our Brantford, Kitchener, Waterloo, and Cambridge campuses are located on represents the </w:t>
      </w:r>
      <w:proofErr w:type="spellStart"/>
      <w:r w:rsidRPr="009C0BAF">
        <w:t>unceded</w:t>
      </w:r>
      <w:proofErr w:type="spellEnd"/>
      <w:r w:rsidRPr="009C0BAF">
        <w:t xml:space="preserve"> territory of the Neutral, </w:t>
      </w:r>
      <w:proofErr w:type="spellStart"/>
      <w:r w:rsidRPr="009C0BAF">
        <w:t>Haudenosaunee</w:t>
      </w:r>
      <w:proofErr w:type="spellEnd"/>
      <w:r w:rsidRPr="009C0BAF">
        <w:t xml:space="preserve"> (</w:t>
      </w:r>
      <w:proofErr w:type="spellStart"/>
      <w:r w:rsidRPr="009C0BAF">
        <w:t>Ho-deh-no-show-nee</w:t>
      </w:r>
      <w:proofErr w:type="spellEnd"/>
      <w:r w:rsidRPr="009C0BAF">
        <w:t xml:space="preserve">) and </w:t>
      </w:r>
      <w:proofErr w:type="spellStart"/>
      <w:r w:rsidRPr="009C0BAF">
        <w:t>Anishinaabe</w:t>
      </w:r>
      <w:proofErr w:type="spellEnd"/>
      <w:r w:rsidRPr="009C0BAF">
        <w:t xml:space="preserve"> (</w:t>
      </w:r>
      <w:proofErr w:type="spellStart"/>
      <w:r w:rsidRPr="009C0BAF">
        <w:t>Ah-nish-nah-bay</w:t>
      </w:r>
      <w:proofErr w:type="spellEnd"/>
      <w:r w:rsidRPr="009C0BAF">
        <w:t xml:space="preserve">) </w:t>
      </w:r>
      <w:r w:rsidRPr="009C0BAF">
        <w:lastRenderedPageBreak/>
        <w:t xml:space="preserve">peoples. This land was promised to the </w:t>
      </w:r>
      <w:proofErr w:type="spellStart"/>
      <w:r w:rsidRPr="009C0BAF">
        <w:t>Haudenosaunee</w:t>
      </w:r>
      <w:proofErr w:type="spellEnd"/>
      <w:r w:rsidRPr="009C0BAF">
        <w:t> (</w:t>
      </w:r>
      <w:proofErr w:type="spellStart"/>
      <w:r w:rsidRPr="009C0BAF">
        <w:t>Ho-deh-no-show-nee</w:t>
      </w:r>
      <w:proofErr w:type="spellEnd"/>
      <w:r w:rsidRPr="009C0BAF">
        <w:t xml:space="preserve">) people of Six Nations, which includes six miles on each side of the Grand River, known as the </w:t>
      </w:r>
      <w:proofErr w:type="spellStart"/>
      <w:r w:rsidRPr="009C0BAF">
        <w:t>Haldimand</w:t>
      </w:r>
      <w:proofErr w:type="spellEnd"/>
      <w:r w:rsidRPr="009C0BAF">
        <w:t xml:space="preserve"> </w:t>
      </w:r>
    </w:p>
    <w:p w14:paraId="536CBDC9" w14:textId="77777777" w:rsidR="007E7962" w:rsidRDefault="007E7962" w:rsidP="00A55247"/>
    <w:p w14:paraId="7EA5AE95" w14:textId="3614B4E6" w:rsidR="00A55247" w:rsidRDefault="00A55247" w:rsidP="00A55247">
      <w:r w:rsidRPr="009C0BAF">
        <w:t>Tract. We also wish to acknowledge and recognize that the lands our Stratford, Ingersoll, Guelph &amp; our future campus in Milton are located on represent the ancestral and treaty lands of the </w:t>
      </w:r>
      <w:proofErr w:type="spellStart"/>
      <w:r w:rsidRPr="009C0BAF">
        <w:t>Anishinaabe</w:t>
      </w:r>
      <w:proofErr w:type="spellEnd"/>
      <w:r w:rsidRPr="009C0BAF">
        <w:t xml:space="preserve"> (</w:t>
      </w:r>
      <w:proofErr w:type="spellStart"/>
      <w:r w:rsidRPr="009C0BAF">
        <w:t>Ah-nish-nah-bay</w:t>
      </w:r>
      <w:proofErr w:type="spellEnd"/>
      <w:r w:rsidRPr="009C0BAF">
        <w:t>) peoples. </w:t>
      </w:r>
      <w:r w:rsidRPr="009C0BAF">
        <w:br/>
      </w:r>
      <w:r w:rsidRPr="009C0BAF">
        <w:br/>
        <w:t>Our acknowledgement of the land is our declaration of our collective responsibility to this place and its peoples’ histories, rights, and presence. We extend our respect, friendship &amp; solidarity to all Indigenous peoples for their past, present &amp; future contributions to this land and our community, and in their past, present and future struggles. </w:t>
      </w:r>
    </w:p>
    <w:p w14:paraId="2643DDEE" w14:textId="77777777" w:rsidR="007E7962" w:rsidRPr="009C0BAF" w:rsidRDefault="007E7962" w:rsidP="00A55247">
      <w:pPr>
        <w:rPr>
          <w:rFonts w:ascii="Calibri" w:hAnsi="Calibri"/>
        </w:rPr>
      </w:pPr>
    </w:p>
    <w:p w14:paraId="35278097" w14:textId="77777777" w:rsidR="00A55247" w:rsidRPr="009A51AC" w:rsidRDefault="00A55247" w:rsidP="00A55247">
      <w:pPr>
        <w:shd w:val="clear" w:color="auto" w:fill="FFFFFF"/>
        <w:rPr>
          <w:rFonts w:cs="Segoe UI"/>
          <w:color w:val="242424"/>
          <w:lang w:eastAsia="en-CA"/>
        </w:rPr>
      </w:pPr>
    </w:p>
    <w:p w14:paraId="477D0170" w14:textId="77777777" w:rsidR="00A55247" w:rsidRPr="009E1B27" w:rsidRDefault="00A55247" w:rsidP="00A55247">
      <w:pPr>
        <w:pStyle w:val="Heading2Blue"/>
      </w:pPr>
      <w:r w:rsidRPr="009E1B27">
        <w:t>Time to adjourn</w:t>
      </w:r>
      <w:r w:rsidRPr="009E1B27">
        <w:tab/>
        <w:t>Procedural</w:t>
      </w:r>
    </w:p>
    <w:p w14:paraId="21AD04B3" w14:textId="2BAF4DCF" w:rsidR="00A55247" w:rsidRDefault="00A55247" w:rsidP="00A55247">
      <w:r>
        <w:t>Presenter:</w:t>
      </w:r>
      <w:r>
        <w:tab/>
      </w:r>
      <w:r w:rsidR="00E13EA1">
        <w:t xml:space="preserve">Monil Jethva, </w:t>
      </w:r>
      <w:r>
        <w:t xml:space="preserve">Chair </w:t>
      </w:r>
    </w:p>
    <w:p w14:paraId="059A06CC" w14:textId="77777777" w:rsidR="00A55247" w:rsidRPr="00851298" w:rsidRDefault="00A55247" w:rsidP="00A55247"/>
    <w:p w14:paraId="01036354" w14:textId="0C0433AC" w:rsidR="00A55247" w:rsidRDefault="00A55247" w:rsidP="00DB4812">
      <w:pPr>
        <w:pStyle w:val="ListParagraph"/>
        <w:numPr>
          <w:ilvl w:val="0"/>
          <w:numId w:val="24"/>
        </w:numPr>
      </w:pPr>
      <w:r w:rsidRPr="00851298">
        <w:t>Time to adjourn will be</w:t>
      </w:r>
      <w:r>
        <w:t xml:space="preserve"> </w:t>
      </w:r>
      <w:r w:rsidR="00BE56F9">
        <w:t>11:00</w:t>
      </w:r>
      <w:r w:rsidR="00E13EA1">
        <w:t>AM</w:t>
      </w:r>
    </w:p>
    <w:p w14:paraId="7430E113" w14:textId="77777777" w:rsidR="007E7962" w:rsidRDefault="007E7962" w:rsidP="00BB5CC9">
      <w:pPr>
        <w:pStyle w:val="ListParagraph"/>
      </w:pPr>
    </w:p>
    <w:p w14:paraId="7A064F39" w14:textId="77777777" w:rsidR="00A55247" w:rsidRDefault="00A55247" w:rsidP="00A55247"/>
    <w:p w14:paraId="5F1A495F" w14:textId="77777777" w:rsidR="00A55247" w:rsidRPr="009E1B27" w:rsidRDefault="00A55247" w:rsidP="00A55247">
      <w:pPr>
        <w:pStyle w:val="Heading2Purple"/>
      </w:pPr>
      <w:bookmarkStart w:id="1" w:name="_Hlk52351985"/>
      <w:r w:rsidRPr="009E1B27">
        <w:t xml:space="preserve">approval of Agenda </w:t>
      </w:r>
      <w:r w:rsidRPr="009E1B27">
        <w:tab/>
        <w:t>Decision</w:t>
      </w:r>
    </w:p>
    <w:p w14:paraId="0E7DBD12" w14:textId="547652FD" w:rsidR="00A55247" w:rsidRDefault="00A55247" w:rsidP="00A55247">
      <w:r w:rsidRPr="00851298">
        <w:t>Presenter:</w:t>
      </w:r>
      <w:r>
        <w:t xml:space="preserve"> </w:t>
      </w:r>
      <w:r>
        <w:tab/>
      </w:r>
      <w:r w:rsidR="00E13EA1">
        <w:t xml:space="preserve">Monil Jethva, </w:t>
      </w:r>
      <w:r>
        <w:t>Chair</w:t>
      </w:r>
      <w:r w:rsidRPr="00851298">
        <w:br/>
        <w:t xml:space="preserve">Attachment: </w:t>
      </w:r>
      <w:r>
        <w:tab/>
      </w:r>
      <w:r w:rsidRPr="00A51122">
        <w:t xml:space="preserve">Board Meeting Agenda </w:t>
      </w:r>
      <w:r w:rsidR="00E13EA1">
        <w:t>2024.0</w:t>
      </w:r>
      <w:r w:rsidR="00C17107">
        <w:t>8.22</w:t>
      </w:r>
    </w:p>
    <w:p w14:paraId="08CB232D" w14:textId="77777777" w:rsidR="00A55247" w:rsidRDefault="00A55247" w:rsidP="00A55247"/>
    <w:p w14:paraId="74111B55" w14:textId="115705F4" w:rsidR="00A55247" w:rsidRDefault="00A55247" w:rsidP="00A55247">
      <w:pPr>
        <w:ind w:firstLine="360"/>
        <w:rPr>
          <w:rStyle w:val="Strong"/>
        </w:rPr>
      </w:pPr>
      <w:r w:rsidRPr="00851298">
        <w:rPr>
          <w:rStyle w:val="Strong"/>
        </w:rPr>
        <w:t>Motion to approve the agenda</w:t>
      </w:r>
      <w:r>
        <w:rPr>
          <w:rStyle w:val="Strong"/>
        </w:rPr>
        <w:t xml:space="preserve"> </w:t>
      </w:r>
      <w:r w:rsidR="00E13EA1">
        <w:rPr>
          <w:rStyle w:val="Strong"/>
        </w:rPr>
        <w:t>2024.0</w:t>
      </w:r>
      <w:r w:rsidR="00C17107">
        <w:rPr>
          <w:rStyle w:val="Strong"/>
        </w:rPr>
        <w:t>8.22</w:t>
      </w:r>
      <w:r w:rsidR="00E13EA1">
        <w:rPr>
          <w:rStyle w:val="Strong"/>
        </w:rPr>
        <w:t xml:space="preserve"> a</w:t>
      </w:r>
      <w:r w:rsidR="00561AA2">
        <w:rPr>
          <w:rStyle w:val="Strong"/>
        </w:rPr>
        <w:t>s presented</w:t>
      </w:r>
    </w:p>
    <w:p w14:paraId="4F528F9A" w14:textId="77777777" w:rsidR="00A55247" w:rsidRPr="00851298" w:rsidRDefault="00A55247" w:rsidP="00A55247">
      <w:pPr>
        <w:rPr>
          <w:rStyle w:val="Strong"/>
        </w:rPr>
      </w:pPr>
    </w:p>
    <w:p w14:paraId="2D5BED60" w14:textId="0201BED7" w:rsidR="00A55247" w:rsidRPr="00851298" w:rsidRDefault="00A55247" w:rsidP="00A55247">
      <w:pPr>
        <w:ind w:firstLine="360"/>
      </w:pPr>
      <w:r w:rsidRPr="00851298">
        <w:t>Forward:</w:t>
      </w:r>
      <w:r>
        <w:tab/>
      </w:r>
      <w:r w:rsidR="00C17107">
        <w:t>Silvanus Fernando</w:t>
      </w:r>
    </w:p>
    <w:p w14:paraId="3AAE3AF7" w14:textId="704B1A48" w:rsidR="00A55247" w:rsidRDefault="00A55247" w:rsidP="00A55247">
      <w:pPr>
        <w:ind w:firstLine="360"/>
      </w:pPr>
      <w:r w:rsidRPr="00851298">
        <w:t xml:space="preserve">Second: </w:t>
      </w:r>
      <w:r>
        <w:tab/>
      </w:r>
      <w:r w:rsidR="005B45B0">
        <w:t>Shubham Savaliya</w:t>
      </w:r>
    </w:p>
    <w:p w14:paraId="4918ED52" w14:textId="77777777" w:rsidR="00A55247" w:rsidRDefault="00A55247" w:rsidP="00A55247">
      <w:pPr>
        <w:ind w:firstLine="360"/>
      </w:pPr>
      <w:r>
        <w:t xml:space="preserve">Abstain: </w:t>
      </w:r>
      <w:r>
        <w:tab/>
        <w:t>None</w:t>
      </w:r>
    </w:p>
    <w:p w14:paraId="5C554997" w14:textId="77777777" w:rsidR="00A55247" w:rsidRPr="00851298" w:rsidRDefault="00A55247" w:rsidP="00A55247">
      <w:pPr>
        <w:ind w:firstLine="360"/>
      </w:pPr>
      <w:r>
        <w:t>Opposed:</w:t>
      </w:r>
      <w:r>
        <w:tab/>
        <w:t>None</w:t>
      </w:r>
    </w:p>
    <w:p w14:paraId="4EF507C9" w14:textId="77777777" w:rsidR="00A55247" w:rsidRDefault="00A55247" w:rsidP="00A55247">
      <w:pPr>
        <w:ind w:firstLine="360"/>
      </w:pPr>
      <w:r w:rsidRPr="00851298">
        <w:t xml:space="preserve">In </w:t>
      </w:r>
      <w:proofErr w:type="spellStart"/>
      <w:r w:rsidRPr="00851298">
        <w:t>Favor</w:t>
      </w:r>
      <w:proofErr w:type="spellEnd"/>
      <w:r w:rsidRPr="00851298">
        <w:t>:</w:t>
      </w:r>
      <w:r>
        <w:t xml:space="preserve"> </w:t>
      </w:r>
      <w:r>
        <w:tab/>
        <w:t>All</w:t>
      </w:r>
    </w:p>
    <w:p w14:paraId="2938935F" w14:textId="46CD1504" w:rsidR="00A55247" w:rsidRDefault="00A55247" w:rsidP="00A55247">
      <w:pPr>
        <w:ind w:firstLine="360"/>
      </w:pPr>
      <w:r w:rsidRPr="00851298">
        <w:t xml:space="preserve">Motion: </w:t>
      </w:r>
      <w:r>
        <w:tab/>
      </w:r>
      <w:r w:rsidRPr="00851298">
        <w:t>Carried</w:t>
      </w:r>
      <w:r>
        <w:br/>
      </w:r>
    </w:p>
    <w:p w14:paraId="44A11FFA" w14:textId="77777777" w:rsidR="00A55247" w:rsidRPr="009E1B27" w:rsidRDefault="00A55247" w:rsidP="00A55247">
      <w:pPr>
        <w:pStyle w:val="Heading2Purple"/>
      </w:pPr>
      <w:bookmarkStart w:id="2" w:name="_Hlk129764174"/>
      <w:r w:rsidRPr="009E1B27">
        <w:t xml:space="preserve">Approval of minutes  </w:t>
      </w:r>
      <w:r w:rsidRPr="009E1B27">
        <w:tab/>
        <w:t>decision</w:t>
      </w:r>
    </w:p>
    <w:bookmarkEnd w:id="1"/>
    <w:p w14:paraId="745488DE" w14:textId="65412328" w:rsidR="00A55247" w:rsidRDefault="00A55247" w:rsidP="00A55247">
      <w:pPr>
        <w:tabs>
          <w:tab w:val="left" w:pos="720"/>
          <w:tab w:val="left" w:pos="1440"/>
          <w:tab w:val="left" w:pos="2160"/>
          <w:tab w:val="left" w:pos="3312"/>
        </w:tabs>
      </w:pPr>
      <w:r w:rsidRPr="00851298">
        <w:t>Presenter:</w:t>
      </w:r>
      <w:r>
        <w:t xml:space="preserve"> </w:t>
      </w:r>
      <w:r>
        <w:tab/>
      </w:r>
      <w:r w:rsidR="00FC2E01">
        <w:t xml:space="preserve">Monil Jethva, </w:t>
      </w:r>
      <w:r>
        <w:t>Chair</w:t>
      </w:r>
      <w:r>
        <w:br/>
        <w:t xml:space="preserve">Attachment:  </w:t>
      </w:r>
      <w:r>
        <w:tab/>
      </w:r>
      <w:r w:rsidRPr="00A51122">
        <w:t xml:space="preserve">Board Meeting Minutes </w:t>
      </w:r>
      <w:r w:rsidR="00FC2E01">
        <w:t>2024.0</w:t>
      </w:r>
      <w:r w:rsidR="00C17107">
        <w:t>7.25</w:t>
      </w:r>
    </w:p>
    <w:p w14:paraId="61E87E3D" w14:textId="77777777" w:rsidR="00AF5E95" w:rsidRDefault="00AF5E95" w:rsidP="00A55247">
      <w:pPr>
        <w:tabs>
          <w:tab w:val="left" w:pos="720"/>
          <w:tab w:val="left" w:pos="1440"/>
          <w:tab w:val="left" w:pos="2160"/>
          <w:tab w:val="left" w:pos="3312"/>
        </w:tabs>
      </w:pPr>
    </w:p>
    <w:p w14:paraId="0DBBB177" w14:textId="1BBAFB3E" w:rsidR="00A55247" w:rsidRDefault="00A55247" w:rsidP="00A55247">
      <w:pPr>
        <w:ind w:firstLine="360"/>
        <w:rPr>
          <w:rStyle w:val="Strong"/>
        </w:rPr>
      </w:pPr>
      <w:bookmarkStart w:id="3" w:name="_Hlk152568061"/>
      <w:bookmarkStart w:id="4" w:name="_Hlk94255534"/>
      <w:r>
        <w:rPr>
          <w:rStyle w:val="Strong"/>
        </w:rPr>
        <w:t>Motion to approve the minutes</w:t>
      </w:r>
      <w:r w:rsidR="00FC2E01">
        <w:rPr>
          <w:rStyle w:val="Strong"/>
        </w:rPr>
        <w:t xml:space="preserve"> 2024.0</w:t>
      </w:r>
      <w:r w:rsidR="00C17107">
        <w:rPr>
          <w:rStyle w:val="Strong"/>
        </w:rPr>
        <w:t>7.25</w:t>
      </w:r>
      <w:r w:rsidR="00370D6D">
        <w:rPr>
          <w:rStyle w:val="Strong"/>
        </w:rPr>
        <w:t xml:space="preserve"> </w:t>
      </w:r>
      <w:r w:rsidR="00561AA2">
        <w:rPr>
          <w:rStyle w:val="Strong"/>
        </w:rPr>
        <w:t>as presented</w:t>
      </w:r>
    </w:p>
    <w:p w14:paraId="7493C871" w14:textId="77777777" w:rsidR="00A55247" w:rsidRPr="00851298" w:rsidRDefault="00A55247" w:rsidP="00A55247">
      <w:pPr>
        <w:rPr>
          <w:rStyle w:val="Strong"/>
        </w:rPr>
      </w:pPr>
    </w:p>
    <w:p w14:paraId="647D8951" w14:textId="7F405CAD" w:rsidR="00A55247" w:rsidRPr="00851298" w:rsidRDefault="00A55247" w:rsidP="00A55247">
      <w:pPr>
        <w:ind w:firstLine="360"/>
      </w:pPr>
      <w:r w:rsidRPr="00851298">
        <w:lastRenderedPageBreak/>
        <w:t xml:space="preserve">Forward: </w:t>
      </w:r>
      <w:r>
        <w:tab/>
      </w:r>
      <w:r w:rsidR="004B540A">
        <w:t>Janelle Gordon</w:t>
      </w:r>
      <w:r w:rsidR="0021370B">
        <w:t xml:space="preserve"> </w:t>
      </w:r>
    </w:p>
    <w:p w14:paraId="3F09C26A" w14:textId="7EA41DDF" w:rsidR="00A55247" w:rsidRDefault="00A55247" w:rsidP="00A55247">
      <w:pPr>
        <w:ind w:firstLine="360"/>
      </w:pPr>
      <w:r w:rsidRPr="00851298">
        <w:t xml:space="preserve">Second: </w:t>
      </w:r>
      <w:r w:rsidR="00FC2E01">
        <w:tab/>
      </w:r>
      <w:r w:rsidR="004B540A">
        <w:t>Amandeep Singh Saini</w:t>
      </w:r>
      <w:r w:rsidR="00FC2E01">
        <w:t xml:space="preserve"> </w:t>
      </w:r>
    </w:p>
    <w:p w14:paraId="74743C1D" w14:textId="77777777" w:rsidR="00A55247" w:rsidRDefault="00A55247" w:rsidP="00A55247">
      <w:pPr>
        <w:ind w:firstLine="360"/>
      </w:pPr>
      <w:r>
        <w:t xml:space="preserve">Abstain: </w:t>
      </w:r>
      <w:r>
        <w:tab/>
        <w:t>None</w:t>
      </w:r>
    </w:p>
    <w:p w14:paraId="2A331C0C" w14:textId="77777777" w:rsidR="00A55247" w:rsidRPr="00851298" w:rsidRDefault="00A55247" w:rsidP="00A55247">
      <w:pPr>
        <w:ind w:firstLine="360"/>
      </w:pPr>
      <w:r>
        <w:t>Opposed:</w:t>
      </w:r>
      <w:r>
        <w:tab/>
        <w:t>None</w:t>
      </w:r>
    </w:p>
    <w:p w14:paraId="05C7C76A" w14:textId="77777777" w:rsidR="00A55247" w:rsidRPr="00851298" w:rsidRDefault="00A55247" w:rsidP="00A55247">
      <w:pPr>
        <w:ind w:firstLine="360"/>
      </w:pPr>
      <w:r w:rsidRPr="00851298">
        <w:t xml:space="preserve">In </w:t>
      </w:r>
      <w:proofErr w:type="spellStart"/>
      <w:r w:rsidRPr="00851298">
        <w:t>Favor</w:t>
      </w:r>
      <w:proofErr w:type="spellEnd"/>
      <w:r w:rsidRPr="00851298">
        <w:t xml:space="preserve">: </w:t>
      </w:r>
      <w:r>
        <w:tab/>
        <w:t>All</w:t>
      </w:r>
    </w:p>
    <w:p w14:paraId="5C39D2D2" w14:textId="77777777" w:rsidR="00A55247" w:rsidRDefault="00A55247" w:rsidP="00A55247">
      <w:pPr>
        <w:ind w:firstLine="360"/>
      </w:pPr>
      <w:r w:rsidRPr="00851298">
        <w:t xml:space="preserve">Motion: </w:t>
      </w:r>
      <w:r>
        <w:tab/>
      </w:r>
      <w:r w:rsidRPr="00851298">
        <w:t>Carried</w:t>
      </w:r>
    </w:p>
    <w:p w14:paraId="583CDB81" w14:textId="03F8B193" w:rsidR="004B540A" w:rsidRPr="009E1B27" w:rsidRDefault="004B540A" w:rsidP="004B540A">
      <w:pPr>
        <w:pStyle w:val="Heading2Purple"/>
      </w:pPr>
      <w:bookmarkStart w:id="5" w:name="_Hlk147216151"/>
      <w:bookmarkStart w:id="6" w:name="_Hlk135138432"/>
      <w:bookmarkEnd w:id="2"/>
      <w:bookmarkEnd w:id="3"/>
      <w:r>
        <w:t>college partner</w:t>
      </w:r>
      <w:r w:rsidR="007B6812">
        <w:t>s introductions</w:t>
      </w:r>
      <w:r>
        <w:t xml:space="preserve"> </w:t>
      </w:r>
      <w:r w:rsidRPr="009E1B27">
        <w:tab/>
      </w:r>
      <w:r>
        <w:t>update</w:t>
      </w:r>
    </w:p>
    <w:p w14:paraId="31BDBA08" w14:textId="7B5D4361" w:rsidR="004B540A" w:rsidRDefault="004B540A" w:rsidP="004B540A">
      <w:pPr>
        <w:tabs>
          <w:tab w:val="left" w:pos="720"/>
          <w:tab w:val="left" w:pos="1440"/>
          <w:tab w:val="left" w:pos="2160"/>
          <w:tab w:val="left" w:pos="3312"/>
        </w:tabs>
      </w:pPr>
      <w:r w:rsidRPr="00851298">
        <w:t>Presenter:</w:t>
      </w:r>
      <w:r>
        <w:t xml:space="preserve"> </w:t>
      </w:r>
      <w:r>
        <w:tab/>
      </w:r>
      <w:r w:rsidR="007B6812">
        <w:t xml:space="preserve">Paula </w:t>
      </w:r>
      <w:proofErr w:type="spellStart"/>
      <w:r w:rsidR="00867534">
        <w:t>Gouveia</w:t>
      </w:r>
      <w:proofErr w:type="spellEnd"/>
      <w:r w:rsidR="00867534">
        <w:t>, Vice President, Academic</w:t>
      </w:r>
    </w:p>
    <w:p w14:paraId="3A622C0C" w14:textId="18939C44" w:rsidR="00867534" w:rsidRDefault="00867534" w:rsidP="004B540A">
      <w:pPr>
        <w:tabs>
          <w:tab w:val="left" w:pos="720"/>
          <w:tab w:val="left" w:pos="1440"/>
          <w:tab w:val="left" w:pos="2160"/>
          <w:tab w:val="left" w:pos="3312"/>
        </w:tabs>
      </w:pPr>
      <w:r>
        <w:tab/>
      </w:r>
      <w:r>
        <w:tab/>
        <w:t xml:space="preserve">Trish </w:t>
      </w:r>
      <w:proofErr w:type="spellStart"/>
      <w:r>
        <w:t>W</w:t>
      </w:r>
      <w:r w:rsidR="006B0914">
        <w:t>eigel</w:t>
      </w:r>
      <w:proofErr w:type="spellEnd"/>
      <w:r w:rsidR="006B0914">
        <w:t xml:space="preserve"> Green, VP, Students </w:t>
      </w:r>
    </w:p>
    <w:p w14:paraId="56969A66" w14:textId="77777777" w:rsidR="004B540A" w:rsidRDefault="004B540A" w:rsidP="004B540A">
      <w:pPr>
        <w:tabs>
          <w:tab w:val="left" w:pos="720"/>
          <w:tab w:val="left" w:pos="1440"/>
          <w:tab w:val="left" w:pos="2160"/>
          <w:tab w:val="left" w:pos="3312"/>
        </w:tabs>
      </w:pPr>
    </w:p>
    <w:p w14:paraId="1423E56A" w14:textId="77777777" w:rsidR="003A566A" w:rsidRDefault="00751F44" w:rsidP="004B540A">
      <w:pPr>
        <w:pStyle w:val="ListParagraph"/>
        <w:numPr>
          <w:ilvl w:val="0"/>
          <w:numId w:val="24"/>
        </w:numPr>
        <w:tabs>
          <w:tab w:val="left" w:pos="720"/>
          <w:tab w:val="left" w:pos="1440"/>
          <w:tab w:val="left" w:pos="2160"/>
          <w:tab w:val="left" w:pos="3312"/>
        </w:tabs>
      </w:pPr>
      <w:r>
        <w:t xml:space="preserve">Paula </w:t>
      </w:r>
      <w:r w:rsidR="00A2260A">
        <w:t>–</w:t>
      </w:r>
      <w:r>
        <w:t xml:space="preserve"> </w:t>
      </w:r>
      <w:r w:rsidR="00A2260A">
        <w:t xml:space="preserve">Her team supports students from advocacy and education perspective; helping </w:t>
      </w:r>
      <w:r w:rsidR="0012783A">
        <w:t xml:space="preserve">students to understand processes and assist before problems arise. </w:t>
      </w:r>
    </w:p>
    <w:p w14:paraId="207A9B28" w14:textId="77777777" w:rsidR="003A566A" w:rsidRDefault="003A566A" w:rsidP="004B540A">
      <w:pPr>
        <w:pStyle w:val="ListParagraph"/>
        <w:numPr>
          <w:ilvl w:val="0"/>
          <w:numId w:val="24"/>
        </w:numPr>
        <w:tabs>
          <w:tab w:val="left" w:pos="720"/>
          <w:tab w:val="left" w:pos="1440"/>
          <w:tab w:val="left" w:pos="2160"/>
          <w:tab w:val="left" w:pos="3312"/>
        </w:tabs>
      </w:pPr>
      <w:r>
        <w:t>Values feedback from students and CSI board</w:t>
      </w:r>
    </w:p>
    <w:p w14:paraId="7A91B611" w14:textId="77777777" w:rsidR="00B06D3E" w:rsidRDefault="003A566A" w:rsidP="004B540A">
      <w:pPr>
        <w:pStyle w:val="ListParagraph"/>
        <w:numPr>
          <w:ilvl w:val="0"/>
          <w:numId w:val="24"/>
        </w:numPr>
        <w:tabs>
          <w:tab w:val="left" w:pos="720"/>
          <w:tab w:val="left" w:pos="1440"/>
          <w:tab w:val="left" w:pos="2160"/>
          <w:tab w:val="left" w:pos="3312"/>
        </w:tabs>
      </w:pPr>
      <w:r>
        <w:t>Focussing on quality assurance processes and working on policies</w:t>
      </w:r>
    </w:p>
    <w:p w14:paraId="014C89CB" w14:textId="3EB36D75" w:rsidR="002D644B" w:rsidRDefault="00B06D3E" w:rsidP="004B540A">
      <w:pPr>
        <w:pStyle w:val="ListParagraph"/>
        <w:numPr>
          <w:ilvl w:val="0"/>
          <w:numId w:val="24"/>
        </w:numPr>
        <w:tabs>
          <w:tab w:val="left" w:pos="720"/>
          <w:tab w:val="left" w:pos="1440"/>
          <w:tab w:val="left" w:pos="2160"/>
          <w:tab w:val="left" w:pos="3312"/>
        </w:tabs>
      </w:pPr>
      <w:r>
        <w:t xml:space="preserve">Moved away from program handbooks to </w:t>
      </w:r>
      <w:r w:rsidR="006E68DA">
        <w:t>school-based</w:t>
      </w:r>
      <w:r>
        <w:t xml:space="preserve"> handbooks for consistency</w:t>
      </w:r>
    </w:p>
    <w:p w14:paraId="4D07EF56" w14:textId="77777777" w:rsidR="00FE6BE9" w:rsidRDefault="002D644B" w:rsidP="004B540A">
      <w:pPr>
        <w:pStyle w:val="ListParagraph"/>
        <w:numPr>
          <w:ilvl w:val="0"/>
          <w:numId w:val="24"/>
        </w:numPr>
        <w:tabs>
          <w:tab w:val="left" w:pos="720"/>
          <w:tab w:val="left" w:pos="1440"/>
          <w:tab w:val="left" w:pos="2160"/>
          <w:tab w:val="left" w:pos="3312"/>
        </w:tabs>
      </w:pPr>
      <w:r>
        <w:t>There has been some negative social media coverage about Conestoga recently</w:t>
      </w:r>
      <w:r w:rsidR="00FE6BE9">
        <w:t>.  Students are involved in the college audit to get their experience feedback</w:t>
      </w:r>
    </w:p>
    <w:p w14:paraId="3AE408CA" w14:textId="77777777" w:rsidR="00CB4828" w:rsidRDefault="00CB4828" w:rsidP="004B540A">
      <w:pPr>
        <w:pStyle w:val="ListParagraph"/>
        <w:numPr>
          <w:ilvl w:val="0"/>
          <w:numId w:val="24"/>
        </w:numPr>
        <w:tabs>
          <w:tab w:val="left" w:pos="720"/>
          <w:tab w:val="left" w:pos="1440"/>
          <w:tab w:val="left" w:pos="2160"/>
          <w:tab w:val="left" w:pos="3312"/>
        </w:tabs>
      </w:pPr>
      <w:r>
        <w:t>Developing new programs and focussing on domestic growth including offering masters programs</w:t>
      </w:r>
    </w:p>
    <w:p w14:paraId="6C9FC628" w14:textId="77777777" w:rsidR="00CB4828" w:rsidRDefault="00CB4828" w:rsidP="00CB4828">
      <w:pPr>
        <w:pStyle w:val="ListParagraph"/>
        <w:tabs>
          <w:tab w:val="left" w:pos="720"/>
          <w:tab w:val="left" w:pos="1440"/>
          <w:tab w:val="left" w:pos="2160"/>
          <w:tab w:val="left" w:pos="3312"/>
        </w:tabs>
      </w:pPr>
    </w:p>
    <w:p w14:paraId="5AC4B1A6" w14:textId="77777777" w:rsidR="004C4C7F" w:rsidRDefault="00CB4828" w:rsidP="004B540A">
      <w:pPr>
        <w:pStyle w:val="ListParagraph"/>
        <w:numPr>
          <w:ilvl w:val="0"/>
          <w:numId w:val="24"/>
        </w:numPr>
        <w:tabs>
          <w:tab w:val="left" w:pos="720"/>
          <w:tab w:val="left" w:pos="1440"/>
          <w:tab w:val="left" w:pos="2160"/>
          <w:tab w:val="left" w:pos="3312"/>
        </w:tabs>
      </w:pPr>
      <w:r>
        <w:t xml:space="preserve">Trish </w:t>
      </w:r>
      <w:r w:rsidR="003D7A9B">
        <w:t>–</w:t>
      </w:r>
      <w:r>
        <w:t xml:space="preserve"> </w:t>
      </w:r>
      <w:r w:rsidR="003D7A9B">
        <w:t xml:space="preserve">Responsible for the Student Success portfolio which provides leadership to </w:t>
      </w:r>
      <w:r w:rsidR="00B4741A">
        <w:t>supports outside of the classroom</w:t>
      </w:r>
      <w:r w:rsidR="007C1414">
        <w:t xml:space="preserve"> including libraries, tutoring, accessible learning, student success advisors</w:t>
      </w:r>
      <w:r w:rsidR="003864D1">
        <w:t>, career employment, technology, Indigenous  offices</w:t>
      </w:r>
      <w:r w:rsidR="004C4C7F">
        <w:t xml:space="preserve">, </w:t>
      </w:r>
      <w:proofErr w:type="spellStart"/>
      <w:r w:rsidR="004C4C7F">
        <w:t>rec</w:t>
      </w:r>
      <w:proofErr w:type="spellEnd"/>
      <w:r w:rsidR="004C4C7F">
        <w:t xml:space="preserve"> and athletics including Esports</w:t>
      </w:r>
    </w:p>
    <w:p w14:paraId="600E3325" w14:textId="77777777" w:rsidR="00B4423F" w:rsidRDefault="004C4C7F" w:rsidP="004C4C7F">
      <w:pPr>
        <w:pStyle w:val="ListParagraph"/>
        <w:numPr>
          <w:ilvl w:val="0"/>
          <w:numId w:val="24"/>
        </w:numPr>
        <w:tabs>
          <w:tab w:val="left" w:pos="720"/>
          <w:tab w:val="left" w:pos="1440"/>
          <w:tab w:val="left" w:pos="2160"/>
          <w:tab w:val="left" w:pos="3312"/>
        </w:tabs>
      </w:pPr>
      <w:r>
        <w:t>Value a close relationship with the CSI board</w:t>
      </w:r>
    </w:p>
    <w:p w14:paraId="3AB4838A" w14:textId="77777777" w:rsidR="002C6C06" w:rsidRDefault="002C6C06" w:rsidP="002C6C06">
      <w:pPr>
        <w:tabs>
          <w:tab w:val="left" w:pos="720"/>
          <w:tab w:val="left" w:pos="1440"/>
          <w:tab w:val="left" w:pos="2160"/>
          <w:tab w:val="left" w:pos="3312"/>
        </w:tabs>
      </w:pPr>
    </w:p>
    <w:p w14:paraId="2300245F" w14:textId="77777777" w:rsidR="002C6C06" w:rsidRDefault="002C6C06" w:rsidP="002C6C06">
      <w:pPr>
        <w:tabs>
          <w:tab w:val="left" w:pos="720"/>
          <w:tab w:val="left" w:pos="1440"/>
          <w:tab w:val="left" w:pos="2160"/>
          <w:tab w:val="left" w:pos="3312"/>
        </w:tabs>
      </w:pPr>
    </w:p>
    <w:p w14:paraId="4A3185D7" w14:textId="6C146C2F" w:rsidR="002C6C06" w:rsidRPr="009E1B27" w:rsidRDefault="00E208DA" w:rsidP="002C6C06">
      <w:pPr>
        <w:pStyle w:val="Heading2Purple"/>
      </w:pPr>
      <w:r>
        <w:t>audited financials</w:t>
      </w:r>
      <w:r w:rsidR="002C6C06">
        <w:t xml:space="preserve"> </w:t>
      </w:r>
      <w:r w:rsidR="002C6C06" w:rsidRPr="009E1B27">
        <w:tab/>
      </w:r>
      <w:r>
        <w:t>decision</w:t>
      </w:r>
    </w:p>
    <w:p w14:paraId="374262EA" w14:textId="762CE78C" w:rsidR="002C6C06" w:rsidRDefault="002C6C06" w:rsidP="002C6C06">
      <w:pPr>
        <w:tabs>
          <w:tab w:val="left" w:pos="720"/>
          <w:tab w:val="left" w:pos="1440"/>
          <w:tab w:val="left" w:pos="2160"/>
          <w:tab w:val="left" w:pos="3312"/>
        </w:tabs>
      </w:pPr>
      <w:r w:rsidRPr="00851298">
        <w:t>Presenter:</w:t>
      </w:r>
      <w:r>
        <w:t xml:space="preserve"> </w:t>
      </w:r>
      <w:r>
        <w:tab/>
      </w:r>
      <w:r w:rsidR="00E208DA">
        <w:t xml:space="preserve">Tim </w:t>
      </w:r>
      <w:proofErr w:type="spellStart"/>
      <w:r w:rsidR="00E208DA">
        <w:t>Sothern</w:t>
      </w:r>
      <w:proofErr w:type="spellEnd"/>
      <w:r w:rsidR="00E208DA">
        <w:t>, BDO</w:t>
      </w:r>
      <w:r>
        <w:t xml:space="preserve"> </w:t>
      </w:r>
    </w:p>
    <w:p w14:paraId="08D9702C" w14:textId="77777777" w:rsidR="002C6C06" w:rsidRDefault="002C6C06" w:rsidP="002C6C06">
      <w:pPr>
        <w:tabs>
          <w:tab w:val="left" w:pos="720"/>
          <w:tab w:val="left" w:pos="1440"/>
          <w:tab w:val="left" w:pos="2160"/>
          <w:tab w:val="left" w:pos="3312"/>
        </w:tabs>
      </w:pPr>
    </w:p>
    <w:p w14:paraId="2C2321B4" w14:textId="77777777" w:rsidR="00516A54" w:rsidRDefault="00516A54" w:rsidP="002C6C06">
      <w:pPr>
        <w:pStyle w:val="ListParagraph"/>
        <w:numPr>
          <w:ilvl w:val="0"/>
          <w:numId w:val="24"/>
        </w:numPr>
        <w:tabs>
          <w:tab w:val="left" w:pos="720"/>
          <w:tab w:val="left" w:pos="1440"/>
          <w:tab w:val="left" w:pos="2160"/>
          <w:tab w:val="left" w:pos="3312"/>
        </w:tabs>
      </w:pPr>
      <w:r>
        <w:t>Tim is presenting what is considered a “clean audit” and with board approval is good to move forward</w:t>
      </w:r>
    </w:p>
    <w:p w14:paraId="434F0B81" w14:textId="3E23EA92" w:rsidR="00344DEE" w:rsidRDefault="00344DEE" w:rsidP="002C6C06">
      <w:pPr>
        <w:pStyle w:val="ListParagraph"/>
        <w:numPr>
          <w:ilvl w:val="0"/>
          <w:numId w:val="24"/>
        </w:numPr>
        <w:tabs>
          <w:tab w:val="left" w:pos="720"/>
          <w:tab w:val="left" w:pos="1440"/>
          <w:tab w:val="left" w:pos="2160"/>
          <w:tab w:val="left" w:pos="3312"/>
        </w:tabs>
      </w:pPr>
      <w:r>
        <w:t>CSI’s financial position mirrored the growth of the college</w:t>
      </w:r>
      <w:r w:rsidR="00282F06">
        <w:t xml:space="preserve">. Everything is higher due to increased </w:t>
      </w:r>
      <w:proofErr w:type="spellStart"/>
      <w:r w:rsidR="00282F06">
        <w:t>enrollment</w:t>
      </w:r>
      <w:proofErr w:type="spellEnd"/>
    </w:p>
    <w:p w14:paraId="605D8DAB" w14:textId="77777777" w:rsidR="00213BB2" w:rsidRDefault="00213BB2" w:rsidP="002C6C06">
      <w:pPr>
        <w:pStyle w:val="ListParagraph"/>
        <w:numPr>
          <w:ilvl w:val="0"/>
          <w:numId w:val="24"/>
        </w:numPr>
        <w:tabs>
          <w:tab w:val="left" w:pos="720"/>
          <w:tab w:val="left" w:pos="1440"/>
          <w:tab w:val="left" w:pos="2160"/>
          <w:tab w:val="left" w:pos="3312"/>
        </w:tabs>
      </w:pPr>
      <w:r>
        <w:t>Higher total assets than last year. Large amount in health plan accounts I monies received in advance</w:t>
      </w:r>
    </w:p>
    <w:p w14:paraId="0A618A60" w14:textId="77777777" w:rsidR="00213BB2" w:rsidRDefault="00213BB2" w:rsidP="002C6C06">
      <w:pPr>
        <w:pStyle w:val="ListParagraph"/>
        <w:numPr>
          <w:ilvl w:val="0"/>
          <w:numId w:val="24"/>
        </w:numPr>
        <w:tabs>
          <w:tab w:val="left" w:pos="720"/>
          <w:tab w:val="left" w:pos="1440"/>
          <w:tab w:val="left" w:pos="2160"/>
          <w:tab w:val="left" w:pos="3312"/>
        </w:tabs>
      </w:pPr>
      <w:r>
        <w:t xml:space="preserve">Previous </w:t>
      </w:r>
      <w:proofErr w:type="spellStart"/>
      <w:r>
        <w:t>bords</w:t>
      </w:r>
      <w:proofErr w:type="spellEnd"/>
      <w:r>
        <w:t xml:space="preserve"> set up health plan reserve and operating fund reserve</w:t>
      </w:r>
    </w:p>
    <w:p w14:paraId="6A16C1CB" w14:textId="77777777" w:rsidR="00213BB2" w:rsidRDefault="00213BB2" w:rsidP="002C6C06">
      <w:pPr>
        <w:pStyle w:val="ListParagraph"/>
        <w:numPr>
          <w:ilvl w:val="0"/>
          <w:numId w:val="24"/>
        </w:numPr>
        <w:tabs>
          <w:tab w:val="left" w:pos="720"/>
          <w:tab w:val="left" w:pos="1440"/>
          <w:tab w:val="left" w:pos="2160"/>
          <w:tab w:val="left" w:pos="3312"/>
        </w:tabs>
      </w:pPr>
      <w:r>
        <w:t>Tangible capital assets include new vehicle $168,000</w:t>
      </w:r>
    </w:p>
    <w:p w14:paraId="035F26D0" w14:textId="55449BDA" w:rsidR="002C6C06" w:rsidRDefault="00E12507" w:rsidP="002C6C06">
      <w:pPr>
        <w:pStyle w:val="ListParagraph"/>
        <w:numPr>
          <w:ilvl w:val="0"/>
          <w:numId w:val="24"/>
        </w:numPr>
        <w:tabs>
          <w:tab w:val="left" w:pos="720"/>
          <w:tab w:val="left" w:pos="1440"/>
          <w:tab w:val="left" w:pos="2160"/>
          <w:tab w:val="left" w:pos="3312"/>
        </w:tabs>
      </w:pPr>
      <w:r>
        <w:lastRenderedPageBreak/>
        <w:t>Accounts payable is high due to health plan premium that was on the books in April and was paid in May</w:t>
      </w:r>
    </w:p>
    <w:p w14:paraId="6F76157E" w14:textId="4AA32ACB" w:rsidR="005B239D" w:rsidRDefault="005B239D" w:rsidP="002C6C06">
      <w:pPr>
        <w:pStyle w:val="ListParagraph"/>
        <w:numPr>
          <w:ilvl w:val="0"/>
          <w:numId w:val="24"/>
        </w:numPr>
        <w:tabs>
          <w:tab w:val="left" w:pos="720"/>
          <w:tab w:val="left" w:pos="1440"/>
          <w:tab w:val="left" w:pos="2160"/>
          <w:tab w:val="left" w:pos="3312"/>
        </w:tabs>
      </w:pPr>
      <w:r>
        <w:t>Net assets up to $18million from $11million last year, tied to enrolment growth</w:t>
      </w:r>
    </w:p>
    <w:p w14:paraId="4EA71B1A" w14:textId="42A9A7DB" w:rsidR="005B239D" w:rsidRDefault="005B239D" w:rsidP="002C6C06">
      <w:pPr>
        <w:pStyle w:val="ListParagraph"/>
        <w:numPr>
          <w:ilvl w:val="0"/>
          <w:numId w:val="24"/>
        </w:numPr>
        <w:tabs>
          <w:tab w:val="left" w:pos="720"/>
          <w:tab w:val="left" w:pos="1440"/>
          <w:tab w:val="left" w:pos="2160"/>
          <w:tab w:val="left" w:pos="3312"/>
        </w:tabs>
      </w:pPr>
      <w:r>
        <w:t xml:space="preserve">Overall surplus of $7.6million. </w:t>
      </w:r>
      <w:r w:rsidR="00574921">
        <w:t xml:space="preserve">Funds transferred from operations to health plan and operating reserve </w:t>
      </w:r>
    </w:p>
    <w:p w14:paraId="119E9350" w14:textId="67ADCF41" w:rsidR="0071285B" w:rsidRDefault="002372E2" w:rsidP="002C6C06">
      <w:pPr>
        <w:pStyle w:val="ListParagraph"/>
        <w:numPr>
          <w:ilvl w:val="0"/>
          <w:numId w:val="24"/>
        </w:numPr>
        <w:tabs>
          <w:tab w:val="left" w:pos="720"/>
          <w:tab w:val="left" w:pos="1440"/>
          <w:tab w:val="left" w:pos="2160"/>
          <w:tab w:val="left" w:pos="3312"/>
        </w:tabs>
      </w:pPr>
      <w:r>
        <w:t>The statement is combined for CSI and CSSI. These are consolidated for easier student understanding</w:t>
      </w:r>
    </w:p>
    <w:p w14:paraId="7C6877DD" w14:textId="15364FFF" w:rsidR="002372E2" w:rsidRDefault="002372E2" w:rsidP="002C6C06">
      <w:pPr>
        <w:pStyle w:val="ListParagraph"/>
        <w:numPr>
          <w:ilvl w:val="0"/>
          <w:numId w:val="24"/>
        </w:numPr>
        <w:tabs>
          <w:tab w:val="left" w:pos="720"/>
          <w:tab w:val="left" w:pos="1440"/>
          <w:tab w:val="left" w:pos="2160"/>
          <w:tab w:val="left" w:pos="3312"/>
        </w:tabs>
      </w:pPr>
      <w:r>
        <w:t xml:space="preserve">Auditor’s Report </w:t>
      </w:r>
      <w:r w:rsidR="00BD61A2">
        <w:t>–</w:t>
      </w:r>
      <w:r>
        <w:t xml:space="preserve"> </w:t>
      </w:r>
      <w:r w:rsidR="00BD61A2">
        <w:t xml:space="preserve">no issues related to fraud risk, </w:t>
      </w:r>
      <w:r w:rsidR="00CB093F">
        <w:t xml:space="preserve">management override of controls, revenue recognition and credit card expenses.  There is nothing to bring to management or the board’s attention </w:t>
      </w:r>
    </w:p>
    <w:p w14:paraId="546B0E0D" w14:textId="77777777" w:rsidR="00A61D49" w:rsidRDefault="00A61D49" w:rsidP="00A61D49">
      <w:pPr>
        <w:tabs>
          <w:tab w:val="left" w:pos="720"/>
          <w:tab w:val="left" w:pos="1440"/>
          <w:tab w:val="left" w:pos="2160"/>
          <w:tab w:val="left" w:pos="3312"/>
        </w:tabs>
      </w:pPr>
    </w:p>
    <w:p w14:paraId="3F938622" w14:textId="517F1778" w:rsidR="00A61D49" w:rsidRDefault="00A61D49" w:rsidP="00A61D49">
      <w:pPr>
        <w:pStyle w:val="ListParagraph"/>
        <w:numPr>
          <w:ilvl w:val="0"/>
          <w:numId w:val="24"/>
        </w:numPr>
        <w:tabs>
          <w:tab w:val="left" w:pos="720"/>
          <w:tab w:val="left" w:pos="1440"/>
          <w:tab w:val="left" w:pos="2160"/>
          <w:tab w:val="left" w:pos="3312"/>
        </w:tabs>
      </w:pPr>
      <w:r>
        <w:t>Fernand</w:t>
      </w:r>
      <w:r w:rsidR="00276699">
        <w:t xml:space="preserve">o </w:t>
      </w:r>
      <w:r>
        <w:t>– how long does the audit take?  Tim – approximately 4-5 weeks</w:t>
      </w:r>
    </w:p>
    <w:p w14:paraId="1E99341C" w14:textId="6AB2B638" w:rsidR="00276699" w:rsidRDefault="00276699" w:rsidP="00A61D49">
      <w:pPr>
        <w:pStyle w:val="ListParagraph"/>
        <w:numPr>
          <w:ilvl w:val="0"/>
          <w:numId w:val="24"/>
        </w:numPr>
        <w:tabs>
          <w:tab w:val="left" w:pos="720"/>
          <w:tab w:val="left" w:pos="1440"/>
          <w:tab w:val="left" w:pos="2160"/>
          <w:tab w:val="left" w:pos="3312"/>
        </w:tabs>
      </w:pPr>
      <w:r>
        <w:t xml:space="preserve">Fernando </w:t>
      </w:r>
      <w:r w:rsidR="00DC63F6">
        <w:t>–</w:t>
      </w:r>
      <w:r>
        <w:t xml:space="preserve"> </w:t>
      </w:r>
      <w:r w:rsidR="00DC63F6">
        <w:t xml:space="preserve">How is the $1million student advocacy number arrived at?  Tim </w:t>
      </w:r>
      <w:r w:rsidR="00255110">
        <w:t>–</w:t>
      </w:r>
      <w:r w:rsidR="00DC63F6">
        <w:t xml:space="preserve"> </w:t>
      </w:r>
      <w:r w:rsidR="00255110">
        <w:t>all accounts from ledgers are included (both CSI and CSSI)</w:t>
      </w:r>
    </w:p>
    <w:p w14:paraId="1F5CC74F" w14:textId="5B17CF21" w:rsidR="00255110" w:rsidRDefault="00255110" w:rsidP="00A61D49">
      <w:pPr>
        <w:pStyle w:val="ListParagraph"/>
        <w:numPr>
          <w:ilvl w:val="0"/>
          <w:numId w:val="24"/>
        </w:numPr>
        <w:tabs>
          <w:tab w:val="left" w:pos="720"/>
          <w:tab w:val="left" w:pos="1440"/>
          <w:tab w:val="left" w:pos="2160"/>
          <w:tab w:val="left" w:pos="3312"/>
        </w:tabs>
      </w:pPr>
      <w:r>
        <w:t>Fernando – college is having an audit involving students, could CSI as well?  Nelson – that is a different type of audit</w:t>
      </w:r>
      <w:r w:rsidR="0031348E">
        <w:t xml:space="preserve"> and board will only </w:t>
      </w:r>
      <w:r w:rsidR="00B01BCD">
        <w:t xml:space="preserve">be involved in receiving the report and approving it. </w:t>
      </w:r>
    </w:p>
    <w:p w14:paraId="4879C210" w14:textId="77777777" w:rsidR="00332DE1" w:rsidRDefault="00332DE1" w:rsidP="00332DE1">
      <w:pPr>
        <w:tabs>
          <w:tab w:val="left" w:pos="720"/>
          <w:tab w:val="left" w:pos="1440"/>
          <w:tab w:val="left" w:pos="2160"/>
          <w:tab w:val="left" w:pos="3312"/>
        </w:tabs>
      </w:pPr>
    </w:p>
    <w:p w14:paraId="775D2039" w14:textId="7C37DD55" w:rsidR="00332DE1" w:rsidRDefault="00332DE1" w:rsidP="00332DE1">
      <w:pPr>
        <w:pStyle w:val="ListParagraph"/>
        <w:numPr>
          <w:ilvl w:val="0"/>
          <w:numId w:val="24"/>
        </w:numPr>
        <w:tabs>
          <w:tab w:val="left" w:pos="720"/>
          <w:tab w:val="left" w:pos="1440"/>
          <w:tab w:val="left" w:pos="2160"/>
          <w:tab w:val="left" w:pos="3312"/>
        </w:tabs>
      </w:pPr>
      <w:r>
        <w:t xml:space="preserve">ACTION:  Janie to send board’s final approval in email to Tim </w:t>
      </w:r>
    </w:p>
    <w:p w14:paraId="09B543A2" w14:textId="77777777" w:rsidR="00442CFB" w:rsidRDefault="00442CFB" w:rsidP="00442CFB">
      <w:pPr>
        <w:pStyle w:val="ListParagraph"/>
      </w:pPr>
    </w:p>
    <w:p w14:paraId="60E77B39" w14:textId="22A602EE" w:rsidR="00442CFB" w:rsidRDefault="00442CFB" w:rsidP="00442CFB">
      <w:pPr>
        <w:ind w:firstLine="360"/>
        <w:rPr>
          <w:rStyle w:val="Strong"/>
        </w:rPr>
      </w:pPr>
      <w:r w:rsidRPr="1B237BB1">
        <w:rPr>
          <w:rStyle w:val="Strong"/>
        </w:rPr>
        <w:t xml:space="preserve">Motion to approve the </w:t>
      </w:r>
      <w:r w:rsidR="1B2594E8" w:rsidRPr="1B237BB1">
        <w:rPr>
          <w:rStyle w:val="Strong"/>
        </w:rPr>
        <w:t xml:space="preserve">CSI Consolidated Financial Statements 2024 </w:t>
      </w:r>
      <w:r w:rsidRPr="1B237BB1">
        <w:rPr>
          <w:rStyle w:val="Strong"/>
        </w:rPr>
        <w:t>as presented</w:t>
      </w:r>
    </w:p>
    <w:p w14:paraId="2B6F1353" w14:textId="77777777" w:rsidR="00442CFB" w:rsidRPr="00851298" w:rsidRDefault="00442CFB" w:rsidP="00442CFB">
      <w:pPr>
        <w:pStyle w:val="ListParagraph"/>
        <w:rPr>
          <w:rStyle w:val="Strong"/>
        </w:rPr>
      </w:pPr>
    </w:p>
    <w:p w14:paraId="5F4513EB" w14:textId="4C402742" w:rsidR="00442CFB" w:rsidRPr="00851298" w:rsidRDefault="00442CFB" w:rsidP="00442CFB">
      <w:pPr>
        <w:ind w:firstLine="360"/>
      </w:pPr>
      <w:r w:rsidRPr="00851298">
        <w:t xml:space="preserve">Forward: </w:t>
      </w:r>
      <w:r>
        <w:tab/>
      </w:r>
      <w:r w:rsidR="009F06A2">
        <w:t>Silvanus Fernando</w:t>
      </w:r>
      <w:r>
        <w:t xml:space="preserve"> </w:t>
      </w:r>
    </w:p>
    <w:p w14:paraId="781A041F" w14:textId="3186D85D" w:rsidR="00442CFB" w:rsidRDefault="00442CFB" w:rsidP="001C24EA">
      <w:pPr>
        <w:ind w:firstLine="360"/>
      </w:pPr>
      <w:r w:rsidRPr="00851298">
        <w:t xml:space="preserve">Second: </w:t>
      </w:r>
      <w:r>
        <w:tab/>
      </w:r>
      <w:r w:rsidR="009F06A2">
        <w:t xml:space="preserve">Janelle Gordon </w:t>
      </w:r>
      <w:r>
        <w:t xml:space="preserve"> </w:t>
      </w:r>
    </w:p>
    <w:p w14:paraId="191D0CBB" w14:textId="77777777" w:rsidR="00442CFB" w:rsidRDefault="00442CFB" w:rsidP="001C24EA">
      <w:pPr>
        <w:ind w:firstLine="360"/>
      </w:pPr>
      <w:r>
        <w:t xml:space="preserve">Abstain: </w:t>
      </w:r>
      <w:r>
        <w:tab/>
        <w:t>None</w:t>
      </w:r>
    </w:p>
    <w:p w14:paraId="0A7E11F7" w14:textId="77777777" w:rsidR="00442CFB" w:rsidRPr="00851298" w:rsidRDefault="00442CFB" w:rsidP="001C24EA">
      <w:pPr>
        <w:ind w:firstLine="360"/>
      </w:pPr>
      <w:r>
        <w:t>Opposed:</w:t>
      </w:r>
      <w:r>
        <w:tab/>
        <w:t>None</w:t>
      </w:r>
    </w:p>
    <w:p w14:paraId="2183F4C4" w14:textId="77777777" w:rsidR="00442CFB" w:rsidRPr="00851298" w:rsidRDefault="00442CFB" w:rsidP="001C24EA">
      <w:pPr>
        <w:ind w:firstLine="360"/>
      </w:pPr>
      <w:r w:rsidRPr="00851298">
        <w:t xml:space="preserve">In </w:t>
      </w:r>
      <w:proofErr w:type="spellStart"/>
      <w:r w:rsidRPr="00851298">
        <w:t>Favor</w:t>
      </w:r>
      <w:proofErr w:type="spellEnd"/>
      <w:r w:rsidRPr="00851298">
        <w:t xml:space="preserve">: </w:t>
      </w:r>
      <w:r>
        <w:tab/>
        <w:t>All</w:t>
      </w:r>
    </w:p>
    <w:p w14:paraId="5E51DA58" w14:textId="77777777" w:rsidR="00442CFB" w:rsidRDefault="00442CFB" w:rsidP="001C24EA">
      <w:pPr>
        <w:ind w:firstLine="360"/>
      </w:pPr>
      <w:r w:rsidRPr="00851298">
        <w:t xml:space="preserve">Motion: </w:t>
      </w:r>
      <w:r>
        <w:tab/>
      </w:r>
      <w:r w:rsidRPr="00851298">
        <w:t>Carried</w:t>
      </w:r>
    </w:p>
    <w:p w14:paraId="3EB39058" w14:textId="77777777" w:rsidR="00442CFB" w:rsidRDefault="00442CFB" w:rsidP="00442CFB">
      <w:pPr>
        <w:pStyle w:val="ListParagraph"/>
        <w:tabs>
          <w:tab w:val="left" w:pos="720"/>
          <w:tab w:val="left" w:pos="1440"/>
          <w:tab w:val="left" w:pos="2160"/>
          <w:tab w:val="left" w:pos="3312"/>
        </w:tabs>
      </w:pPr>
    </w:p>
    <w:p w14:paraId="0DDB5FB2" w14:textId="3D31815F" w:rsidR="00A55247" w:rsidRPr="009E1B27" w:rsidRDefault="00A55247" w:rsidP="00A55247">
      <w:pPr>
        <w:pStyle w:val="Heading2Purple"/>
      </w:pPr>
      <w:r w:rsidRPr="009E1B27">
        <w:t>P</w:t>
      </w:r>
      <w:r w:rsidR="007E7962">
        <w:t>o</w:t>
      </w:r>
      <w:r w:rsidRPr="009E1B27">
        <w:t>licy Committee</w:t>
      </w:r>
      <w:r w:rsidR="006E21FF">
        <w:t xml:space="preserve"> </w:t>
      </w:r>
      <w:r w:rsidRPr="009E1B27">
        <w:tab/>
      </w:r>
      <w:r w:rsidR="00ED406D">
        <w:t>decision</w:t>
      </w:r>
    </w:p>
    <w:p w14:paraId="33F2E8FC" w14:textId="63759B09" w:rsidR="00A55247" w:rsidRDefault="00A55247" w:rsidP="00A55247">
      <w:pPr>
        <w:tabs>
          <w:tab w:val="left" w:pos="720"/>
          <w:tab w:val="left" w:pos="1440"/>
          <w:tab w:val="left" w:pos="2160"/>
          <w:tab w:val="left" w:pos="3312"/>
        </w:tabs>
      </w:pPr>
      <w:r w:rsidRPr="00851298">
        <w:t>Presenter:</w:t>
      </w:r>
      <w:r>
        <w:t xml:space="preserve"> </w:t>
      </w:r>
      <w:r>
        <w:tab/>
      </w:r>
      <w:r w:rsidR="006E21FF">
        <w:t xml:space="preserve">Hayden Stewart, </w:t>
      </w:r>
      <w:r>
        <w:t>Policy Committee Chair</w:t>
      </w:r>
    </w:p>
    <w:p w14:paraId="20717BB7" w14:textId="77777777" w:rsidR="00DD2780" w:rsidRDefault="00DD2780" w:rsidP="00A55247">
      <w:pPr>
        <w:tabs>
          <w:tab w:val="left" w:pos="720"/>
          <w:tab w:val="left" w:pos="1440"/>
          <w:tab w:val="left" w:pos="2160"/>
          <w:tab w:val="left" w:pos="3312"/>
        </w:tabs>
      </w:pPr>
    </w:p>
    <w:p w14:paraId="0F0578E8" w14:textId="77777777" w:rsidR="00E62DB1" w:rsidRDefault="00995077" w:rsidP="00083C00">
      <w:pPr>
        <w:pStyle w:val="ListParagraph"/>
        <w:numPr>
          <w:ilvl w:val="0"/>
          <w:numId w:val="24"/>
        </w:numPr>
        <w:tabs>
          <w:tab w:val="left" w:pos="720"/>
          <w:tab w:val="left" w:pos="1440"/>
          <w:tab w:val="left" w:pos="2160"/>
          <w:tab w:val="left" w:pos="3312"/>
        </w:tabs>
      </w:pPr>
      <w:r>
        <w:t xml:space="preserve">There were suggested </w:t>
      </w:r>
      <w:r w:rsidR="00164039">
        <w:t>additions to three policies relating to board wear and board tools</w:t>
      </w:r>
    </w:p>
    <w:p w14:paraId="27259F6B" w14:textId="77777777" w:rsidR="00630F0B" w:rsidRDefault="00630F0B" w:rsidP="00630F0B">
      <w:pPr>
        <w:tabs>
          <w:tab w:val="left" w:pos="720"/>
          <w:tab w:val="left" w:pos="1440"/>
          <w:tab w:val="left" w:pos="2160"/>
          <w:tab w:val="left" w:pos="3312"/>
        </w:tabs>
      </w:pPr>
    </w:p>
    <w:p w14:paraId="25D76B65" w14:textId="11D36FB4" w:rsidR="00221577" w:rsidRDefault="00221577" w:rsidP="00B33AE7">
      <w:pPr>
        <w:ind w:left="360"/>
        <w:rPr>
          <w:rStyle w:val="Strong"/>
        </w:rPr>
      </w:pPr>
      <w:r>
        <w:rPr>
          <w:rStyle w:val="Strong"/>
        </w:rPr>
        <w:t>Motion to approve</w:t>
      </w:r>
      <w:r w:rsidR="00B33AE7">
        <w:rPr>
          <w:rStyle w:val="Strong"/>
        </w:rPr>
        <w:t xml:space="preserve"> revision to Policy 4.6</w:t>
      </w:r>
      <w:r w:rsidR="00177874">
        <w:rPr>
          <w:rStyle w:val="Strong"/>
        </w:rPr>
        <w:t>.0</w:t>
      </w:r>
      <w:r w:rsidR="00B33AE7">
        <w:rPr>
          <w:rStyle w:val="Strong"/>
        </w:rPr>
        <w:t>, 2.11.1, 2.11.2 Board Member Code of Conduct as presented</w:t>
      </w:r>
    </w:p>
    <w:p w14:paraId="543FCCEB" w14:textId="77777777" w:rsidR="00221577" w:rsidRPr="00851298" w:rsidRDefault="00221577" w:rsidP="00221577">
      <w:pPr>
        <w:pStyle w:val="ListParagraph"/>
        <w:rPr>
          <w:rStyle w:val="Strong"/>
        </w:rPr>
      </w:pPr>
    </w:p>
    <w:p w14:paraId="2EA53B4C" w14:textId="64C9F9C0" w:rsidR="00221577" w:rsidRPr="00851298" w:rsidRDefault="00221577" w:rsidP="00221577">
      <w:pPr>
        <w:ind w:firstLine="360"/>
      </w:pPr>
      <w:r w:rsidRPr="00851298">
        <w:t xml:space="preserve">Forward: </w:t>
      </w:r>
      <w:r>
        <w:tab/>
      </w:r>
      <w:r w:rsidR="000473A1">
        <w:t xml:space="preserve">Amandeep Singh Saini </w:t>
      </w:r>
      <w:r>
        <w:t xml:space="preserve"> </w:t>
      </w:r>
    </w:p>
    <w:p w14:paraId="13E0A9FB" w14:textId="77777777" w:rsidR="00221577" w:rsidRDefault="00221577" w:rsidP="00221577">
      <w:pPr>
        <w:ind w:firstLine="360"/>
      </w:pPr>
      <w:r w:rsidRPr="00851298">
        <w:t xml:space="preserve">Second: </w:t>
      </w:r>
      <w:r>
        <w:tab/>
        <w:t xml:space="preserve">Janelle Gordon  </w:t>
      </w:r>
    </w:p>
    <w:p w14:paraId="2CE5ADB8" w14:textId="77777777" w:rsidR="00221577" w:rsidRDefault="00221577" w:rsidP="00221577">
      <w:pPr>
        <w:ind w:firstLine="360"/>
      </w:pPr>
      <w:r>
        <w:lastRenderedPageBreak/>
        <w:t xml:space="preserve">Abstain: </w:t>
      </w:r>
      <w:r>
        <w:tab/>
        <w:t>None</w:t>
      </w:r>
    </w:p>
    <w:p w14:paraId="024633C7" w14:textId="77777777" w:rsidR="00221577" w:rsidRPr="00851298" w:rsidRDefault="00221577" w:rsidP="00221577">
      <w:pPr>
        <w:ind w:firstLine="360"/>
      </w:pPr>
      <w:r>
        <w:t>Opposed:</w:t>
      </w:r>
      <w:r>
        <w:tab/>
        <w:t>None</w:t>
      </w:r>
    </w:p>
    <w:p w14:paraId="5A3D1B27" w14:textId="77777777" w:rsidR="00221577" w:rsidRPr="00851298" w:rsidRDefault="00221577" w:rsidP="00221577">
      <w:pPr>
        <w:ind w:firstLine="360"/>
      </w:pPr>
      <w:r w:rsidRPr="00851298">
        <w:t xml:space="preserve">In </w:t>
      </w:r>
      <w:proofErr w:type="spellStart"/>
      <w:r w:rsidRPr="00851298">
        <w:t>Favor</w:t>
      </w:r>
      <w:proofErr w:type="spellEnd"/>
      <w:r w:rsidRPr="00851298">
        <w:t xml:space="preserve">: </w:t>
      </w:r>
      <w:r>
        <w:tab/>
        <w:t>All</w:t>
      </w:r>
    </w:p>
    <w:p w14:paraId="75479A68" w14:textId="77777777" w:rsidR="00221577" w:rsidRDefault="00221577" w:rsidP="00221577">
      <w:pPr>
        <w:ind w:firstLine="360"/>
      </w:pPr>
      <w:r w:rsidRPr="00851298">
        <w:t xml:space="preserve">Motion: </w:t>
      </w:r>
      <w:r>
        <w:tab/>
      </w:r>
      <w:r w:rsidRPr="00851298">
        <w:t>Carried</w:t>
      </w:r>
    </w:p>
    <w:p w14:paraId="3CE7CB5E" w14:textId="5B3BF29E" w:rsidR="00221577" w:rsidRDefault="00221577" w:rsidP="00630F0B">
      <w:pPr>
        <w:tabs>
          <w:tab w:val="left" w:pos="720"/>
          <w:tab w:val="left" w:pos="1440"/>
          <w:tab w:val="left" w:pos="2160"/>
          <w:tab w:val="left" w:pos="3312"/>
        </w:tabs>
      </w:pPr>
    </w:p>
    <w:p w14:paraId="7CD10F9C" w14:textId="389E10E5" w:rsidR="00221577" w:rsidRDefault="00221577" w:rsidP="00177874">
      <w:pPr>
        <w:ind w:left="360"/>
        <w:rPr>
          <w:rStyle w:val="Strong"/>
        </w:rPr>
      </w:pPr>
      <w:r>
        <w:rPr>
          <w:rStyle w:val="Strong"/>
        </w:rPr>
        <w:t xml:space="preserve">Motion to approve </w:t>
      </w:r>
      <w:r w:rsidR="00B33AE7">
        <w:rPr>
          <w:rStyle w:val="Strong"/>
        </w:rPr>
        <w:t>revision to P</w:t>
      </w:r>
      <w:r w:rsidR="00177874">
        <w:rPr>
          <w:rStyle w:val="Strong"/>
        </w:rPr>
        <w:t>olicy 4.7.0, 2.1, 2.1.1 Board Member Visibility and Branding as presented</w:t>
      </w:r>
    </w:p>
    <w:p w14:paraId="7B50D6B8" w14:textId="77777777" w:rsidR="00221577" w:rsidRPr="00851298" w:rsidRDefault="00221577" w:rsidP="00221577">
      <w:pPr>
        <w:pStyle w:val="ListParagraph"/>
        <w:rPr>
          <w:rStyle w:val="Strong"/>
        </w:rPr>
      </w:pPr>
    </w:p>
    <w:p w14:paraId="674A4535" w14:textId="50DDCFDA" w:rsidR="00221577" w:rsidRPr="00851298" w:rsidRDefault="00221577" w:rsidP="00221577">
      <w:pPr>
        <w:ind w:firstLine="360"/>
      </w:pPr>
      <w:r w:rsidRPr="00851298">
        <w:t xml:space="preserve">Forward: </w:t>
      </w:r>
      <w:r>
        <w:tab/>
      </w:r>
      <w:r w:rsidR="00064788">
        <w:t xml:space="preserve">Janelle Gordon </w:t>
      </w:r>
      <w:r>
        <w:t xml:space="preserve"> </w:t>
      </w:r>
    </w:p>
    <w:p w14:paraId="274DDF8B" w14:textId="2B0EDBF9" w:rsidR="00221577" w:rsidRDefault="00221577" w:rsidP="00221577">
      <w:pPr>
        <w:ind w:firstLine="360"/>
      </w:pPr>
      <w:r w:rsidRPr="00851298">
        <w:t xml:space="preserve">Second: </w:t>
      </w:r>
      <w:r>
        <w:tab/>
      </w:r>
      <w:r w:rsidR="00064788">
        <w:t>Vinayak Baiju</w:t>
      </w:r>
      <w:r>
        <w:t xml:space="preserve">  </w:t>
      </w:r>
    </w:p>
    <w:p w14:paraId="71859070" w14:textId="77777777" w:rsidR="00221577" w:rsidRDefault="00221577" w:rsidP="00221577">
      <w:pPr>
        <w:ind w:firstLine="360"/>
      </w:pPr>
      <w:r>
        <w:t xml:space="preserve">Abstain: </w:t>
      </w:r>
      <w:r>
        <w:tab/>
        <w:t>None</w:t>
      </w:r>
    </w:p>
    <w:p w14:paraId="2C031AB1" w14:textId="77777777" w:rsidR="00221577" w:rsidRPr="00851298" w:rsidRDefault="00221577" w:rsidP="00221577">
      <w:pPr>
        <w:ind w:firstLine="360"/>
      </w:pPr>
      <w:r>
        <w:t>Opposed:</w:t>
      </w:r>
      <w:r>
        <w:tab/>
        <w:t>None</w:t>
      </w:r>
    </w:p>
    <w:p w14:paraId="0E23B179" w14:textId="77777777" w:rsidR="00221577" w:rsidRPr="00851298" w:rsidRDefault="00221577" w:rsidP="00221577">
      <w:pPr>
        <w:ind w:firstLine="360"/>
      </w:pPr>
      <w:r w:rsidRPr="00851298">
        <w:t xml:space="preserve">In </w:t>
      </w:r>
      <w:proofErr w:type="spellStart"/>
      <w:r w:rsidRPr="00851298">
        <w:t>Favor</w:t>
      </w:r>
      <w:proofErr w:type="spellEnd"/>
      <w:r w:rsidRPr="00851298">
        <w:t xml:space="preserve">: </w:t>
      </w:r>
      <w:r>
        <w:tab/>
        <w:t>All</w:t>
      </w:r>
    </w:p>
    <w:p w14:paraId="0A5C3924" w14:textId="77777777" w:rsidR="00221577" w:rsidRDefault="00221577" w:rsidP="00221577">
      <w:pPr>
        <w:ind w:firstLine="360"/>
      </w:pPr>
      <w:r w:rsidRPr="00851298">
        <w:t xml:space="preserve">Motion: </w:t>
      </w:r>
      <w:r>
        <w:tab/>
      </w:r>
      <w:r w:rsidRPr="00851298">
        <w:t>Carried</w:t>
      </w:r>
    </w:p>
    <w:p w14:paraId="1D7B923A" w14:textId="71583DBF" w:rsidR="00221577" w:rsidRDefault="00221577" w:rsidP="00177874">
      <w:pPr>
        <w:ind w:left="360"/>
        <w:rPr>
          <w:rStyle w:val="Strong"/>
        </w:rPr>
      </w:pPr>
      <w:bookmarkStart w:id="7" w:name="_Hlk175655145"/>
      <w:r>
        <w:rPr>
          <w:rStyle w:val="Strong"/>
        </w:rPr>
        <w:t>Motion to approve</w:t>
      </w:r>
      <w:r w:rsidR="00177874">
        <w:rPr>
          <w:rStyle w:val="Strong"/>
        </w:rPr>
        <w:t xml:space="preserve"> revision to Policy 4.10.0, 2.4.7, 2.4.7.1 Board Meeting Attendance and Etiquette as presented</w:t>
      </w:r>
    </w:p>
    <w:p w14:paraId="28A58F5E" w14:textId="77777777" w:rsidR="00221577" w:rsidRPr="00851298" w:rsidRDefault="00221577" w:rsidP="00221577">
      <w:pPr>
        <w:pStyle w:val="ListParagraph"/>
        <w:rPr>
          <w:rStyle w:val="Strong"/>
        </w:rPr>
      </w:pPr>
    </w:p>
    <w:p w14:paraId="7279C9E2" w14:textId="41E54B10" w:rsidR="00221577" w:rsidRPr="00851298" w:rsidRDefault="00221577" w:rsidP="00221577">
      <w:pPr>
        <w:ind w:firstLine="360"/>
      </w:pPr>
      <w:r w:rsidRPr="00851298">
        <w:t xml:space="preserve">Forward: </w:t>
      </w:r>
      <w:r>
        <w:tab/>
      </w:r>
      <w:r w:rsidR="00ED406D">
        <w:t>Shubham Savaliya</w:t>
      </w:r>
      <w:r>
        <w:t xml:space="preserve"> </w:t>
      </w:r>
    </w:p>
    <w:p w14:paraId="4542E0E8" w14:textId="4102E10C" w:rsidR="00221577" w:rsidRDefault="00221577" w:rsidP="00221577">
      <w:pPr>
        <w:ind w:firstLine="360"/>
      </w:pPr>
      <w:r w:rsidRPr="00851298">
        <w:t xml:space="preserve">Second: </w:t>
      </w:r>
      <w:r>
        <w:tab/>
      </w:r>
      <w:r w:rsidR="00ED406D">
        <w:t xml:space="preserve">Daniel Olusi </w:t>
      </w:r>
      <w:r>
        <w:t xml:space="preserve">  </w:t>
      </w:r>
    </w:p>
    <w:p w14:paraId="31BAFD39" w14:textId="77777777" w:rsidR="00221577" w:rsidRDefault="00221577" w:rsidP="00221577">
      <w:pPr>
        <w:ind w:firstLine="360"/>
      </w:pPr>
      <w:r>
        <w:t xml:space="preserve">Abstain: </w:t>
      </w:r>
      <w:r>
        <w:tab/>
        <w:t>None</w:t>
      </w:r>
    </w:p>
    <w:p w14:paraId="6D913E7C" w14:textId="77777777" w:rsidR="00221577" w:rsidRPr="00851298" w:rsidRDefault="00221577" w:rsidP="00221577">
      <w:pPr>
        <w:ind w:firstLine="360"/>
      </w:pPr>
      <w:r>
        <w:t>Opposed:</w:t>
      </w:r>
      <w:r>
        <w:tab/>
        <w:t>None</w:t>
      </w:r>
    </w:p>
    <w:p w14:paraId="7816FF86" w14:textId="77777777" w:rsidR="00221577" w:rsidRPr="00851298" w:rsidRDefault="00221577" w:rsidP="00221577">
      <w:pPr>
        <w:ind w:firstLine="360"/>
      </w:pPr>
      <w:r w:rsidRPr="00851298">
        <w:t xml:space="preserve">In </w:t>
      </w:r>
      <w:proofErr w:type="spellStart"/>
      <w:r w:rsidRPr="00851298">
        <w:t>Favor</w:t>
      </w:r>
      <w:proofErr w:type="spellEnd"/>
      <w:r w:rsidRPr="00851298">
        <w:t xml:space="preserve">: </w:t>
      </w:r>
      <w:r>
        <w:tab/>
        <w:t>All</w:t>
      </w:r>
    </w:p>
    <w:p w14:paraId="2555A7D9" w14:textId="77777777" w:rsidR="00221577" w:rsidRDefault="00221577" w:rsidP="00221577">
      <w:pPr>
        <w:ind w:firstLine="360"/>
      </w:pPr>
      <w:r w:rsidRPr="00851298">
        <w:t xml:space="preserve">Motion: </w:t>
      </w:r>
      <w:r>
        <w:tab/>
      </w:r>
      <w:r w:rsidRPr="00851298">
        <w:t>Carried</w:t>
      </w:r>
    </w:p>
    <w:bookmarkEnd w:id="7"/>
    <w:p w14:paraId="350CE897" w14:textId="014C03BC" w:rsidR="00630F0B" w:rsidRPr="009E1B27" w:rsidRDefault="00106123" w:rsidP="00630F0B">
      <w:pPr>
        <w:pStyle w:val="Heading2Purple"/>
      </w:pPr>
      <w:r>
        <w:t>g</w:t>
      </w:r>
      <w:r w:rsidR="00ED406D">
        <w:t>uelph Upass referendum</w:t>
      </w:r>
      <w:r w:rsidR="00630F0B">
        <w:t xml:space="preserve"> </w:t>
      </w:r>
      <w:r w:rsidR="00630F0B" w:rsidRPr="009E1B27">
        <w:tab/>
        <w:t>d</w:t>
      </w:r>
      <w:r w:rsidR="00ED406D">
        <w:t>ecision</w:t>
      </w:r>
    </w:p>
    <w:p w14:paraId="4B43C2EB" w14:textId="65F6A31C" w:rsidR="00630F0B" w:rsidRDefault="00630F0B" w:rsidP="00630F0B">
      <w:pPr>
        <w:tabs>
          <w:tab w:val="left" w:pos="720"/>
          <w:tab w:val="left" w:pos="1440"/>
          <w:tab w:val="left" w:pos="2160"/>
          <w:tab w:val="left" w:pos="3312"/>
        </w:tabs>
      </w:pPr>
      <w:r w:rsidRPr="00851298">
        <w:t>Presenter:</w:t>
      </w:r>
      <w:r>
        <w:t xml:space="preserve"> </w:t>
      </w:r>
      <w:r>
        <w:tab/>
      </w:r>
      <w:r w:rsidR="002C38D6">
        <w:t>Nelson Chukwuma, President</w:t>
      </w:r>
    </w:p>
    <w:p w14:paraId="019997F4" w14:textId="77777777" w:rsidR="00630F0B" w:rsidRDefault="00630F0B" w:rsidP="00630F0B">
      <w:pPr>
        <w:tabs>
          <w:tab w:val="left" w:pos="720"/>
          <w:tab w:val="left" w:pos="1440"/>
          <w:tab w:val="left" w:pos="2160"/>
          <w:tab w:val="left" w:pos="3312"/>
        </w:tabs>
      </w:pPr>
    </w:p>
    <w:p w14:paraId="45D5D6C9" w14:textId="77777777" w:rsidR="00AF2F17" w:rsidRDefault="00BE7075" w:rsidP="00630F0B">
      <w:pPr>
        <w:pStyle w:val="ListParagraph"/>
        <w:numPr>
          <w:ilvl w:val="0"/>
          <w:numId w:val="24"/>
        </w:numPr>
        <w:tabs>
          <w:tab w:val="left" w:pos="720"/>
          <w:tab w:val="left" w:pos="1440"/>
          <w:tab w:val="left" w:pos="2160"/>
          <w:tab w:val="left" w:pos="3312"/>
        </w:tabs>
      </w:pPr>
      <w:r>
        <w:t xml:space="preserve">In 2022 CSI approved a policy position </w:t>
      </w:r>
      <w:r w:rsidR="00BE03ED">
        <w:t xml:space="preserve">to implement </w:t>
      </w:r>
      <w:r w:rsidR="00600CDB">
        <w:t xml:space="preserve">and/or maintain </w:t>
      </w:r>
      <w:proofErr w:type="spellStart"/>
      <w:r w:rsidR="00600CDB">
        <w:t>Upass</w:t>
      </w:r>
      <w:proofErr w:type="spellEnd"/>
      <w:r w:rsidR="00600CDB">
        <w:t xml:space="preserve"> programs at all campuses </w:t>
      </w:r>
    </w:p>
    <w:p w14:paraId="45880B0C" w14:textId="77777777" w:rsidR="000104B8" w:rsidRDefault="00AF2F17" w:rsidP="00630F0B">
      <w:pPr>
        <w:pStyle w:val="ListParagraph"/>
        <w:numPr>
          <w:ilvl w:val="0"/>
          <w:numId w:val="24"/>
        </w:numPr>
        <w:tabs>
          <w:tab w:val="left" w:pos="720"/>
          <w:tab w:val="left" w:pos="1440"/>
          <w:tab w:val="left" w:pos="2160"/>
          <w:tab w:val="left" w:pos="3312"/>
        </w:tabs>
      </w:pPr>
      <w:r>
        <w:t xml:space="preserve">In 2024 if passed, the Guelph </w:t>
      </w:r>
      <w:proofErr w:type="spellStart"/>
      <w:r>
        <w:t>Upass</w:t>
      </w:r>
      <w:proofErr w:type="spellEnd"/>
      <w:r>
        <w:t xml:space="preserve"> </w:t>
      </w:r>
      <w:r w:rsidR="003578F3">
        <w:t>will be a mandatory ancillary fee for eligible students at Guelph campuses</w:t>
      </w:r>
      <w:r w:rsidR="000104B8">
        <w:t xml:space="preserve"> beginning in 2025 for a term of 5 years with no more than 2% increase</w:t>
      </w:r>
    </w:p>
    <w:p w14:paraId="055D9757" w14:textId="77777777" w:rsidR="002464C6" w:rsidRDefault="000104B8" w:rsidP="00630F0B">
      <w:pPr>
        <w:pStyle w:val="ListParagraph"/>
        <w:numPr>
          <w:ilvl w:val="0"/>
          <w:numId w:val="24"/>
        </w:numPr>
        <w:tabs>
          <w:tab w:val="left" w:pos="720"/>
          <w:tab w:val="left" w:pos="1440"/>
          <w:tab w:val="left" w:pos="2160"/>
          <w:tab w:val="left" w:pos="3312"/>
        </w:tabs>
      </w:pPr>
      <w:r>
        <w:t>The referendum will be three weeks of awareness and</w:t>
      </w:r>
      <w:r w:rsidR="002464C6">
        <w:t xml:space="preserve"> </w:t>
      </w:r>
      <w:r>
        <w:t>a week of voting</w:t>
      </w:r>
      <w:r w:rsidR="002464C6">
        <w:t xml:space="preserve"> Oct 28-Nov 1</w:t>
      </w:r>
    </w:p>
    <w:p w14:paraId="44995BEE" w14:textId="52D877F0" w:rsidR="000F180A" w:rsidRDefault="002464C6" w:rsidP="00630F0B">
      <w:pPr>
        <w:pStyle w:val="ListParagraph"/>
        <w:numPr>
          <w:ilvl w:val="0"/>
          <w:numId w:val="24"/>
        </w:numPr>
        <w:tabs>
          <w:tab w:val="left" w:pos="720"/>
          <w:tab w:val="left" w:pos="1440"/>
          <w:tab w:val="left" w:pos="2160"/>
          <w:tab w:val="left" w:pos="3312"/>
        </w:tabs>
      </w:pPr>
      <w:r>
        <w:t xml:space="preserve">208 votes will be required to meet </w:t>
      </w:r>
      <w:r w:rsidR="007B5C56">
        <w:t>quorum,</w:t>
      </w:r>
      <w:r>
        <w:t xml:space="preserve"> and the city will have to approve it following the referendum</w:t>
      </w:r>
    </w:p>
    <w:p w14:paraId="2BB0A293" w14:textId="77777777" w:rsidR="000F180A" w:rsidRDefault="000F180A" w:rsidP="00106123">
      <w:pPr>
        <w:pStyle w:val="ListParagraph"/>
        <w:tabs>
          <w:tab w:val="left" w:pos="720"/>
          <w:tab w:val="left" w:pos="1440"/>
          <w:tab w:val="left" w:pos="2160"/>
          <w:tab w:val="left" w:pos="3312"/>
        </w:tabs>
      </w:pPr>
    </w:p>
    <w:p w14:paraId="3B2490E0" w14:textId="77777777" w:rsidR="000F180A" w:rsidRDefault="000F180A" w:rsidP="00630F0B">
      <w:pPr>
        <w:pStyle w:val="ListParagraph"/>
        <w:numPr>
          <w:ilvl w:val="0"/>
          <w:numId w:val="24"/>
        </w:numPr>
        <w:tabs>
          <w:tab w:val="left" w:pos="720"/>
          <w:tab w:val="left" w:pos="1440"/>
          <w:tab w:val="left" w:pos="2160"/>
          <w:tab w:val="left" w:pos="3312"/>
        </w:tabs>
      </w:pPr>
      <w:r>
        <w:t>Fernando – what are the opt out options?  Nelson – Very few in order to ensure everyone pays in to provide the lower price</w:t>
      </w:r>
    </w:p>
    <w:p w14:paraId="258562C2" w14:textId="7703A251" w:rsidR="00903255" w:rsidRDefault="000F180A" w:rsidP="00630F0B">
      <w:pPr>
        <w:pStyle w:val="ListParagraph"/>
        <w:numPr>
          <w:ilvl w:val="0"/>
          <w:numId w:val="24"/>
        </w:numPr>
        <w:tabs>
          <w:tab w:val="left" w:pos="720"/>
          <w:tab w:val="left" w:pos="1440"/>
          <w:tab w:val="left" w:pos="2160"/>
          <w:tab w:val="left" w:pos="3312"/>
        </w:tabs>
      </w:pPr>
      <w:r>
        <w:t>Shubham – how many years is the GRT contract and what it the increase</w:t>
      </w:r>
      <w:r w:rsidR="00903255">
        <w:t xml:space="preserve"> percentage?  Nelson – </w:t>
      </w:r>
      <w:r w:rsidR="007B5C56">
        <w:t>3-year</w:t>
      </w:r>
      <w:r w:rsidR="00903255">
        <w:t xml:space="preserve"> contract to align with the universities and not more than 5% increases</w:t>
      </w:r>
    </w:p>
    <w:p w14:paraId="3B0D4844" w14:textId="77777777" w:rsidR="00F07680" w:rsidRDefault="00903255" w:rsidP="00630F0B">
      <w:pPr>
        <w:pStyle w:val="ListParagraph"/>
        <w:numPr>
          <w:ilvl w:val="0"/>
          <w:numId w:val="24"/>
        </w:numPr>
        <w:tabs>
          <w:tab w:val="left" w:pos="720"/>
          <w:tab w:val="left" w:pos="1440"/>
          <w:tab w:val="left" w:pos="2160"/>
          <w:tab w:val="left" w:pos="3312"/>
        </w:tabs>
      </w:pPr>
      <w:r>
        <w:lastRenderedPageBreak/>
        <w:t>Janelle – will the international student cap impact the price with fewer students?  Nelson – the college plans to bring 5000 students to the new campus and Guelph Transit wants to move forward</w:t>
      </w:r>
    </w:p>
    <w:p w14:paraId="131782AE" w14:textId="1738C4F6" w:rsidR="00185A6C" w:rsidRDefault="00185A6C" w:rsidP="00630F0B">
      <w:pPr>
        <w:pStyle w:val="ListParagraph"/>
        <w:numPr>
          <w:ilvl w:val="0"/>
          <w:numId w:val="24"/>
        </w:numPr>
        <w:tabs>
          <w:tab w:val="left" w:pos="720"/>
          <w:tab w:val="left" w:pos="1440"/>
          <w:tab w:val="left" w:pos="2160"/>
          <w:tab w:val="left" w:pos="3312"/>
        </w:tabs>
      </w:pPr>
      <w:r>
        <w:t xml:space="preserve">The </w:t>
      </w:r>
      <w:proofErr w:type="spellStart"/>
      <w:r>
        <w:t>Upass</w:t>
      </w:r>
      <w:proofErr w:type="spellEnd"/>
      <w:r>
        <w:t xml:space="preserve"> question to students will be as follows:</w:t>
      </w:r>
    </w:p>
    <w:p w14:paraId="604CBFF0" w14:textId="0D2EA0D1" w:rsidR="00185A6C" w:rsidRDefault="00185A6C" w:rsidP="0000314A">
      <w:pPr>
        <w:pStyle w:val="ListParagraph"/>
        <w:tabs>
          <w:tab w:val="left" w:pos="720"/>
          <w:tab w:val="left" w:pos="1440"/>
          <w:tab w:val="left" w:pos="2160"/>
          <w:tab w:val="left" w:pos="3312"/>
        </w:tabs>
        <w:ind w:left="1440"/>
      </w:pPr>
      <w:r>
        <w:t>Do you support the introduction of a mandatory ancillary fee to be automatically included in tuition to support Guelph Transit's Universal Transit Pass (U-Pass) Program with Conestoga College and Conestoga Students Inc. (CSI) for unlimited use of Guelph Transit services?</w:t>
      </w:r>
    </w:p>
    <w:p w14:paraId="247FE979" w14:textId="641F24A2" w:rsidR="00185A6C" w:rsidRDefault="00185A6C" w:rsidP="00B17252">
      <w:pPr>
        <w:pStyle w:val="ListParagraph"/>
        <w:tabs>
          <w:tab w:val="left" w:pos="720"/>
          <w:tab w:val="left" w:pos="1440"/>
          <w:tab w:val="left" w:pos="2160"/>
          <w:tab w:val="left" w:pos="3312"/>
        </w:tabs>
        <w:ind w:left="1440"/>
      </w:pPr>
      <w:r>
        <w:t xml:space="preserve">Effective September 1, 2025, the U-pass Fee would be assessed at $162.00 per term with an annual increase of no more than 2%. Additionally, up to a 2% program administration fee could be applied to the U-Pass Fee by CSI and Conestoga College.  </w:t>
      </w:r>
    </w:p>
    <w:p w14:paraId="5A2C98EB" w14:textId="19CD4A33" w:rsidR="00185A6C" w:rsidRDefault="00B17252" w:rsidP="00185A6C">
      <w:pPr>
        <w:pStyle w:val="ListParagraph"/>
        <w:tabs>
          <w:tab w:val="left" w:pos="720"/>
          <w:tab w:val="left" w:pos="1440"/>
          <w:tab w:val="left" w:pos="2160"/>
          <w:tab w:val="left" w:pos="3312"/>
        </w:tabs>
      </w:pPr>
      <w:r>
        <w:tab/>
      </w:r>
      <w:r w:rsidR="00185A6C">
        <w:t>If Yes, this means:</w:t>
      </w:r>
    </w:p>
    <w:p w14:paraId="411F893D" w14:textId="7E19140A" w:rsidR="00185A6C" w:rsidRDefault="00185A6C" w:rsidP="008B134E">
      <w:pPr>
        <w:pStyle w:val="ListParagraph"/>
        <w:numPr>
          <w:ilvl w:val="0"/>
          <w:numId w:val="28"/>
        </w:numPr>
        <w:tabs>
          <w:tab w:val="left" w:pos="720"/>
          <w:tab w:val="left" w:pos="1440"/>
          <w:tab w:val="left" w:pos="2160"/>
          <w:tab w:val="left" w:pos="3312"/>
        </w:tabs>
      </w:pPr>
      <w:r>
        <w:t xml:space="preserve"> You will be able to use your OneCard for unlimited rides on Guelph Transit services throughout the term.</w:t>
      </w:r>
    </w:p>
    <w:p w14:paraId="18CAE2FC" w14:textId="3DB499F2" w:rsidR="00185A6C" w:rsidRDefault="00185A6C" w:rsidP="00B17252">
      <w:pPr>
        <w:pStyle w:val="ListParagraph"/>
        <w:tabs>
          <w:tab w:val="left" w:pos="720"/>
          <w:tab w:val="left" w:pos="1440"/>
          <w:tab w:val="left" w:pos="2160"/>
          <w:tab w:val="left" w:pos="3312"/>
        </w:tabs>
        <w:ind w:left="1440"/>
      </w:pPr>
      <w:r>
        <w:t>• Conestoga College and CSI will enter into a new U-Pass agreement with Guelph Transit.</w:t>
      </w:r>
    </w:p>
    <w:p w14:paraId="6B07F926" w14:textId="22EBF9B0" w:rsidR="00185A6C" w:rsidRDefault="00185A6C" w:rsidP="00B17252">
      <w:pPr>
        <w:pStyle w:val="ListParagraph"/>
        <w:tabs>
          <w:tab w:val="left" w:pos="720"/>
          <w:tab w:val="left" w:pos="1440"/>
          <w:tab w:val="left" w:pos="2160"/>
          <w:tab w:val="left" w:pos="3312"/>
        </w:tabs>
        <w:ind w:left="1440"/>
      </w:pPr>
      <w:r>
        <w:t>• Conestoga College and CSI can choose to renew the agreement with GRT when it expires if the terms of the agreement and annual increase rate remain the same or lower.</w:t>
      </w:r>
    </w:p>
    <w:p w14:paraId="2BEE0E82" w14:textId="39404F4F" w:rsidR="00185A6C" w:rsidRDefault="00185A6C" w:rsidP="00B17252">
      <w:pPr>
        <w:pStyle w:val="ListParagraph"/>
        <w:tabs>
          <w:tab w:val="left" w:pos="720"/>
          <w:tab w:val="left" w:pos="1440"/>
          <w:tab w:val="left" w:pos="2160"/>
          <w:tab w:val="left" w:pos="3312"/>
        </w:tabs>
        <w:ind w:left="1440"/>
      </w:pPr>
      <w:r>
        <w:t xml:space="preserve">• Students who drive to campus and purchase a parking pass would also receive a </w:t>
      </w:r>
      <w:proofErr w:type="spellStart"/>
      <w:r>
        <w:t>UPass</w:t>
      </w:r>
      <w:proofErr w:type="spellEnd"/>
      <w:r>
        <w:t xml:space="preserve"> they could use as an alternate form of transportation.</w:t>
      </w:r>
    </w:p>
    <w:p w14:paraId="66AF53B0" w14:textId="732F5D64" w:rsidR="00185A6C" w:rsidRDefault="00B17252" w:rsidP="00185A6C">
      <w:pPr>
        <w:pStyle w:val="ListParagraph"/>
        <w:tabs>
          <w:tab w:val="left" w:pos="720"/>
          <w:tab w:val="left" w:pos="1440"/>
          <w:tab w:val="left" w:pos="2160"/>
          <w:tab w:val="left" w:pos="3312"/>
        </w:tabs>
      </w:pPr>
      <w:r>
        <w:tab/>
      </w:r>
      <w:r w:rsidR="00185A6C">
        <w:t>If No, this means:</w:t>
      </w:r>
    </w:p>
    <w:p w14:paraId="6F2A6532" w14:textId="65EEAB30" w:rsidR="00185A6C" w:rsidRDefault="00185A6C" w:rsidP="00B17252">
      <w:pPr>
        <w:pStyle w:val="ListParagraph"/>
        <w:tabs>
          <w:tab w:val="left" w:pos="720"/>
          <w:tab w:val="left" w:pos="1440"/>
          <w:tab w:val="left" w:pos="2160"/>
          <w:tab w:val="left" w:pos="3312"/>
        </w:tabs>
        <w:ind w:left="1440"/>
      </w:pPr>
      <w:r>
        <w:t>• Conestoga College and CSI's participation in the U-Pass Program will not occur.</w:t>
      </w:r>
    </w:p>
    <w:p w14:paraId="3B0AC53B" w14:textId="3164D823" w:rsidR="001E0BAD" w:rsidRDefault="00185A6C" w:rsidP="00B17252">
      <w:pPr>
        <w:pStyle w:val="ListParagraph"/>
        <w:tabs>
          <w:tab w:val="left" w:pos="720"/>
          <w:tab w:val="left" w:pos="1440"/>
          <w:tab w:val="left" w:pos="2160"/>
          <w:tab w:val="left" w:pos="3312"/>
        </w:tabs>
        <w:ind w:left="1440"/>
      </w:pPr>
      <w:r>
        <w:t>• If you use Guelph Transit, you will need to pay per ride at the post-secondary student fare rate of $2.25 per ride and pay approximately $288.00 per term for unlimited rides (subject to change), a total of $126.00 more than the proposed U-Pass price</w:t>
      </w:r>
    </w:p>
    <w:p w14:paraId="3E1C7800" w14:textId="77777777" w:rsidR="00F07680" w:rsidRDefault="00F07680" w:rsidP="00F07680">
      <w:pPr>
        <w:pStyle w:val="ListParagraph"/>
        <w:tabs>
          <w:tab w:val="left" w:pos="720"/>
          <w:tab w:val="left" w:pos="1440"/>
          <w:tab w:val="left" w:pos="2160"/>
          <w:tab w:val="left" w:pos="3312"/>
        </w:tabs>
      </w:pPr>
    </w:p>
    <w:p w14:paraId="2F0394C8" w14:textId="24ADAA40" w:rsidR="00F07680" w:rsidRDefault="00F07680" w:rsidP="00F07680">
      <w:pPr>
        <w:ind w:left="360"/>
        <w:rPr>
          <w:rStyle w:val="Strong"/>
        </w:rPr>
      </w:pPr>
      <w:r>
        <w:rPr>
          <w:rStyle w:val="Strong"/>
        </w:rPr>
        <w:t xml:space="preserve">Motion to approve </w:t>
      </w:r>
      <w:r w:rsidR="00312EF2">
        <w:rPr>
          <w:rStyle w:val="Strong"/>
        </w:rPr>
        <w:t xml:space="preserve">the 2024 Guelph Transit </w:t>
      </w:r>
      <w:proofErr w:type="spellStart"/>
      <w:r w:rsidR="00312EF2">
        <w:rPr>
          <w:rStyle w:val="Strong"/>
        </w:rPr>
        <w:t>U</w:t>
      </w:r>
      <w:r w:rsidR="008178C8">
        <w:rPr>
          <w:rStyle w:val="Strong"/>
        </w:rPr>
        <w:t>P</w:t>
      </w:r>
      <w:r w:rsidR="00312EF2">
        <w:rPr>
          <w:rStyle w:val="Strong"/>
        </w:rPr>
        <w:t>ass</w:t>
      </w:r>
      <w:proofErr w:type="spellEnd"/>
      <w:r w:rsidR="00312EF2">
        <w:rPr>
          <w:rStyle w:val="Strong"/>
        </w:rPr>
        <w:t xml:space="preserve"> Referendum question as presented </w:t>
      </w:r>
    </w:p>
    <w:p w14:paraId="376F79A6" w14:textId="77777777" w:rsidR="00F07680" w:rsidRPr="00851298" w:rsidRDefault="00F07680" w:rsidP="00F07680">
      <w:pPr>
        <w:pStyle w:val="ListParagraph"/>
        <w:rPr>
          <w:rStyle w:val="Strong"/>
        </w:rPr>
      </w:pPr>
    </w:p>
    <w:p w14:paraId="4A9AA999" w14:textId="77777777" w:rsidR="00F07680" w:rsidRPr="00851298" w:rsidRDefault="00F07680" w:rsidP="00F07680">
      <w:pPr>
        <w:ind w:firstLine="360"/>
      </w:pPr>
      <w:r w:rsidRPr="00851298">
        <w:t xml:space="preserve">Forward: </w:t>
      </w:r>
      <w:r>
        <w:tab/>
        <w:t xml:space="preserve">Shubham Savaliya </w:t>
      </w:r>
    </w:p>
    <w:p w14:paraId="2A6939AF" w14:textId="77777777" w:rsidR="00F07680" w:rsidRDefault="00F07680" w:rsidP="00F07680">
      <w:pPr>
        <w:ind w:firstLine="360"/>
      </w:pPr>
      <w:r w:rsidRPr="00851298">
        <w:t xml:space="preserve">Second: </w:t>
      </w:r>
      <w:r>
        <w:tab/>
        <w:t xml:space="preserve">Daniel Olusi   </w:t>
      </w:r>
    </w:p>
    <w:p w14:paraId="21D6C605" w14:textId="77777777" w:rsidR="00F07680" w:rsidRDefault="00F07680" w:rsidP="00F07680">
      <w:pPr>
        <w:ind w:firstLine="360"/>
      </w:pPr>
      <w:r>
        <w:t xml:space="preserve">Abstain: </w:t>
      </w:r>
      <w:r>
        <w:tab/>
        <w:t>None</w:t>
      </w:r>
    </w:p>
    <w:p w14:paraId="47776051" w14:textId="77777777" w:rsidR="00F07680" w:rsidRPr="00851298" w:rsidRDefault="00F07680" w:rsidP="00F07680">
      <w:pPr>
        <w:ind w:firstLine="360"/>
      </w:pPr>
      <w:r>
        <w:t>Opposed:</w:t>
      </w:r>
      <w:r>
        <w:tab/>
        <w:t>None</w:t>
      </w:r>
    </w:p>
    <w:p w14:paraId="49B6ED99" w14:textId="77777777" w:rsidR="00F07680" w:rsidRPr="00851298" w:rsidRDefault="00F07680" w:rsidP="00F07680">
      <w:pPr>
        <w:ind w:firstLine="360"/>
      </w:pPr>
      <w:r w:rsidRPr="00851298">
        <w:t xml:space="preserve">In </w:t>
      </w:r>
      <w:proofErr w:type="spellStart"/>
      <w:r w:rsidRPr="00851298">
        <w:t>Favor</w:t>
      </w:r>
      <w:proofErr w:type="spellEnd"/>
      <w:r w:rsidRPr="00851298">
        <w:t xml:space="preserve">: </w:t>
      </w:r>
      <w:r>
        <w:tab/>
        <w:t>All</w:t>
      </w:r>
    </w:p>
    <w:p w14:paraId="09C5EF30" w14:textId="77777777" w:rsidR="00F07680" w:rsidRDefault="00F07680" w:rsidP="00F07680">
      <w:pPr>
        <w:ind w:firstLine="360"/>
      </w:pPr>
      <w:r w:rsidRPr="00851298">
        <w:t xml:space="preserve">Motion: </w:t>
      </w:r>
      <w:r>
        <w:tab/>
      </w:r>
      <w:r w:rsidRPr="00851298">
        <w:t>Carried</w:t>
      </w:r>
    </w:p>
    <w:p w14:paraId="5532881F" w14:textId="77777777" w:rsidR="00F07680" w:rsidRDefault="00F07680" w:rsidP="00F07680">
      <w:pPr>
        <w:tabs>
          <w:tab w:val="left" w:pos="720"/>
          <w:tab w:val="left" w:pos="1440"/>
          <w:tab w:val="left" w:pos="2160"/>
          <w:tab w:val="left" w:pos="3312"/>
        </w:tabs>
        <w:ind w:left="360"/>
      </w:pPr>
    </w:p>
    <w:p w14:paraId="395F4556" w14:textId="720F707B" w:rsidR="00456B07" w:rsidRDefault="00456B07" w:rsidP="00456B07">
      <w:pPr>
        <w:ind w:left="360"/>
        <w:rPr>
          <w:rStyle w:val="Strong"/>
        </w:rPr>
      </w:pPr>
      <w:r>
        <w:rPr>
          <w:rStyle w:val="Strong"/>
        </w:rPr>
        <w:t xml:space="preserve">Motion to approve the 2024 Guelph Transit </w:t>
      </w:r>
      <w:proofErr w:type="spellStart"/>
      <w:r>
        <w:rPr>
          <w:rStyle w:val="Strong"/>
        </w:rPr>
        <w:t>UPass</w:t>
      </w:r>
      <w:proofErr w:type="spellEnd"/>
      <w:r>
        <w:rPr>
          <w:rStyle w:val="Strong"/>
        </w:rPr>
        <w:t xml:space="preserve"> Referendum campaign as presented </w:t>
      </w:r>
    </w:p>
    <w:p w14:paraId="16F3BF9F" w14:textId="77777777" w:rsidR="00456B07" w:rsidRPr="00851298" w:rsidRDefault="00456B07" w:rsidP="00456B07">
      <w:pPr>
        <w:pStyle w:val="ListParagraph"/>
        <w:rPr>
          <w:rStyle w:val="Strong"/>
        </w:rPr>
      </w:pPr>
    </w:p>
    <w:p w14:paraId="200B0643" w14:textId="0C88550C" w:rsidR="00456B07" w:rsidRPr="00851298" w:rsidRDefault="00456B07" w:rsidP="00456B07">
      <w:pPr>
        <w:ind w:firstLine="360"/>
      </w:pPr>
      <w:r w:rsidRPr="00851298">
        <w:lastRenderedPageBreak/>
        <w:t xml:space="preserve">Forward: </w:t>
      </w:r>
      <w:r>
        <w:tab/>
        <w:t xml:space="preserve">Vinayak Baiju </w:t>
      </w:r>
    </w:p>
    <w:p w14:paraId="61FC0776" w14:textId="0D1DCE3F" w:rsidR="00456B07" w:rsidRDefault="00456B07" w:rsidP="00456B07">
      <w:pPr>
        <w:ind w:firstLine="360"/>
      </w:pPr>
      <w:r w:rsidRPr="00851298">
        <w:t xml:space="preserve">Second: </w:t>
      </w:r>
      <w:r>
        <w:tab/>
        <w:t xml:space="preserve">Silvanus Fernando    </w:t>
      </w:r>
    </w:p>
    <w:p w14:paraId="1CB732E1" w14:textId="77777777" w:rsidR="00456B07" w:rsidRDefault="00456B07" w:rsidP="00456B07">
      <w:pPr>
        <w:ind w:firstLine="360"/>
      </w:pPr>
      <w:r>
        <w:t xml:space="preserve">Abstain: </w:t>
      </w:r>
      <w:r>
        <w:tab/>
        <w:t>None</w:t>
      </w:r>
    </w:p>
    <w:p w14:paraId="3B27A2A0" w14:textId="77777777" w:rsidR="00456B07" w:rsidRPr="00851298" w:rsidRDefault="00456B07" w:rsidP="00456B07">
      <w:pPr>
        <w:ind w:firstLine="360"/>
      </w:pPr>
      <w:r>
        <w:t>Opposed:</w:t>
      </w:r>
      <w:r>
        <w:tab/>
        <w:t>None</w:t>
      </w:r>
    </w:p>
    <w:p w14:paraId="7A96B980" w14:textId="77777777" w:rsidR="00456B07" w:rsidRPr="00851298" w:rsidRDefault="00456B07" w:rsidP="00456B07">
      <w:pPr>
        <w:ind w:firstLine="360"/>
      </w:pPr>
      <w:r w:rsidRPr="00851298">
        <w:t xml:space="preserve">In </w:t>
      </w:r>
      <w:proofErr w:type="spellStart"/>
      <w:r w:rsidRPr="00851298">
        <w:t>Favor</w:t>
      </w:r>
      <w:proofErr w:type="spellEnd"/>
      <w:r w:rsidRPr="00851298">
        <w:t xml:space="preserve">: </w:t>
      </w:r>
      <w:r>
        <w:tab/>
        <w:t>All</w:t>
      </w:r>
    </w:p>
    <w:p w14:paraId="60B038E7" w14:textId="1D1394FE" w:rsidR="00A55247" w:rsidRDefault="00456B07" w:rsidP="00106123">
      <w:pPr>
        <w:ind w:firstLine="360"/>
      </w:pPr>
      <w:r w:rsidRPr="00851298">
        <w:t xml:space="preserve">Motion: </w:t>
      </w:r>
      <w:r>
        <w:tab/>
      </w:r>
      <w:r w:rsidRPr="00851298">
        <w:t>Carried</w:t>
      </w:r>
    </w:p>
    <w:p w14:paraId="39FBE4C0" w14:textId="77777777" w:rsidR="00106123" w:rsidRDefault="00106123" w:rsidP="00106123">
      <w:pPr>
        <w:ind w:firstLine="360"/>
      </w:pPr>
    </w:p>
    <w:p w14:paraId="5438E677" w14:textId="3D3313AD" w:rsidR="00A55247" w:rsidRPr="009E1B27" w:rsidRDefault="009D1BB5" w:rsidP="00A55247">
      <w:pPr>
        <w:pStyle w:val="Heading2Green"/>
      </w:pPr>
      <w:r>
        <w:t>service counts</w:t>
      </w:r>
      <w:r w:rsidR="00A55247" w:rsidRPr="009E1B27">
        <w:t xml:space="preserve">   </w:t>
      </w:r>
      <w:r w:rsidR="00A55247" w:rsidRPr="009E1B27">
        <w:tab/>
      </w:r>
      <w:r>
        <w:t>update</w:t>
      </w:r>
    </w:p>
    <w:p w14:paraId="25EE4217" w14:textId="426D4824" w:rsidR="00A55247" w:rsidRDefault="00A55247" w:rsidP="00A55247">
      <w:pPr>
        <w:tabs>
          <w:tab w:val="left" w:pos="720"/>
          <w:tab w:val="left" w:pos="1440"/>
          <w:tab w:val="left" w:pos="2160"/>
          <w:tab w:val="left" w:pos="3312"/>
        </w:tabs>
      </w:pPr>
      <w:r w:rsidRPr="00851298">
        <w:t>Presenter:</w:t>
      </w:r>
      <w:r>
        <w:t xml:space="preserve"> </w:t>
      </w:r>
      <w:r>
        <w:tab/>
      </w:r>
      <w:r w:rsidR="009D1BB5">
        <w:t>Hayden Stewart</w:t>
      </w:r>
      <w:r w:rsidR="006A6E9C">
        <w:t xml:space="preserve">, </w:t>
      </w:r>
      <w:r w:rsidR="009D1BB5">
        <w:t xml:space="preserve">Associate Vice </w:t>
      </w:r>
      <w:r w:rsidR="006A6E9C">
        <w:t>President</w:t>
      </w:r>
    </w:p>
    <w:p w14:paraId="7C3630D3" w14:textId="49E39D91" w:rsidR="006A6E9C" w:rsidRPr="009038E1" w:rsidRDefault="006A6E9C" w:rsidP="00A55247">
      <w:pPr>
        <w:tabs>
          <w:tab w:val="left" w:pos="720"/>
          <w:tab w:val="left" w:pos="1440"/>
          <w:tab w:val="left" w:pos="2160"/>
          <w:tab w:val="left" w:pos="3312"/>
        </w:tabs>
        <w:rPr>
          <w:sz w:val="16"/>
          <w:szCs w:val="16"/>
        </w:rPr>
      </w:pPr>
    </w:p>
    <w:p w14:paraId="5CC56580" w14:textId="7BE5A444" w:rsidR="004A4223" w:rsidRDefault="004A4223" w:rsidP="00131C63">
      <w:pPr>
        <w:pStyle w:val="ListParagraph"/>
        <w:numPr>
          <w:ilvl w:val="0"/>
          <w:numId w:val="13"/>
        </w:numPr>
        <w:tabs>
          <w:tab w:val="left" w:pos="720"/>
          <w:tab w:val="left" w:pos="1440"/>
          <w:tab w:val="left" w:pos="2160"/>
          <w:tab w:val="left" w:pos="3312"/>
        </w:tabs>
      </w:pPr>
      <w:r>
        <w:t xml:space="preserve">Directors have looked over the documents and have no questions </w:t>
      </w:r>
      <w:r w:rsidR="009C749B">
        <w:t>currently</w:t>
      </w:r>
    </w:p>
    <w:p w14:paraId="40833EB3" w14:textId="77777777" w:rsidR="00106123" w:rsidRDefault="00106123" w:rsidP="00131C63">
      <w:pPr>
        <w:pStyle w:val="ListParagraph"/>
        <w:numPr>
          <w:ilvl w:val="0"/>
          <w:numId w:val="13"/>
        </w:numPr>
        <w:tabs>
          <w:tab w:val="left" w:pos="720"/>
          <w:tab w:val="left" w:pos="1440"/>
          <w:tab w:val="left" w:pos="2160"/>
          <w:tab w:val="left" w:pos="3312"/>
        </w:tabs>
      </w:pPr>
    </w:p>
    <w:p w14:paraId="1B1DA49A" w14:textId="7E26E5C4" w:rsidR="00A55247" w:rsidRPr="009E1B27" w:rsidRDefault="004A4223" w:rsidP="00A55247">
      <w:pPr>
        <w:pStyle w:val="Heading2Purple"/>
      </w:pPr>
      <w:bookmarkStart w:id="8" w:name="_Hlk157691687"/>
      <w:r>
        <w:t>cssi financials</w:t>
      </w:r>
      <w:r w:rsidR="00A55247" w:rsidRPr="009E1B27">
        <w:t xml:space="preserve">  </w:t>
      </w:r>
      <w:r w:rsidR="00A55247" w:rsidRPr="009E1B27">
        <w:tab/>
      </w:r>
      <w:r w:rsidR="00E05B25">
        <w:t>update</w:t>
      </w:r>
    </w:p>
    <w:p w14:paraId="5B405833" w14:textId="4FF5B1BD" w:rsidR="00A55247" w:rsidRDefault="00A55247" w:rsidP="00A55247">
      <w:pPr>
        <w:tabs>
          <w:tab w:val="left" w:pos="720"/>
          <w:tab w:val="left" w:pos="1440"/>
          <w:tab w:val="left" w:pos="2160"/>
          <w:tab w:val="left" w:pos="3312"/>
        </w:tabs>
      </w:pPr>
      <w:r w:rsidRPr="00851298">
        <w:t>Presenter:</w:t>
      </w:r>
      <w:r w:rsidR="00E73866">
        <w:tab/>
      </w:r>
      <w:r w:rsidR="004A4223">
        <w:t>Hayden Stewart</w:t>
      </w:r>
      <w:r w:rsidR="00E73866">
        <w:t xml:space="preserve">, </w:t>
      </w:r>
      <w:r w:rsidR="004A4223">
        <w:t xml:space="preserve">Associate Vice </w:t>
      </w:r>
      <w:r w:rsidR="00E73866">
        <w:t>President</w:t>
      </w:r>
    </w:p>
    <w:p w14:paraId="3EF5FAF8" w14:textId="6E8A6B7C" w:rsidR="009108E2" w:rsidRDefault="009108E2" w:rsidP="002F1F72">
      <w:pPr>
        <w:tabs>
          <w:tab w:val="left" w:pos="720"/>
          <w:tab w:val="left" w:pos="1440"/>
          <w:tab w:val="left" w:pos="2160"/>
          <w:tab w:val="left" w:pos="3312"/>
        </w:tabs>
      </w:pPr>
    </w:p>
    <w:p w14:paraId="24426E71" w14:textId="77777777" w:rsidR="00AB0A84" w:rsidRDefault="00AB0A84" w:rsidP="00187C7D">
      <w:pPr>
        <w:pStyle w:val="ListParagraph"/>
        <w:numPr>
          <w:ilvl w:val="0"/>
          <w:numId w:val="13"/>
        </w:numPr>
        <w:tabs>
          <w:tab w:val="left" w:pos="720"/>
          <w:tab w:val="left" w:pos="1440"/>
          <w:tab w:val="left" w:pos="2160"/>
          <w:tab w:val="left" w:pos="3312"/>
        </w:tabs>
      </w:pPr>
      <w:r>
        <w:t>All food services are on track with budget</w:t>
      </w:r>
    </w:p>
    <w:p w14:paraId="2973ABC1" w14:textId="77777777" w:rsidR="00213295" w:rsidRDefault="00AB0A84" w:rsidP="00187C7D">
      <w:pPr>
        <w:pStyle w:val="ListParagraph"/>
        <w:numPr>
          <w:ilvl w:val="0"/>
          <w:numId w:val="13"/>
        </w:numPr>
        <w:tabs>
          <w:tab w:val="left" w:pos="720"/>
          <w:tab w:val="left" w:pos="1440"/>
          <w:tab w:val="left" w:pos="2160"/>
          <w:tab w:val="left" w:pos="3312"/>
        </w:tabs>
      </w:pPr>
      <w:r>
        <w:t>YTD numbers are surpassing last year</w:t>
      </w:r>
    </w:p>
    <w:p w14:paraId="0C4C5282" w14:textId="77777777" w:rsidR="00213295" w:rsidRDefault="00213295" w:rsidP="00187C7D">
      <w:pPr>
        <w:pStyle w:val="ListParagraph"/>
        <w:numPr>
          <w:ilvl w:val="0"/>
          <w:numId w:val="13"/>
        </w:numPr>
        <w:tabs>
          <w:tab w:val="left" w:pos="720"/>
          <w:tab w:val="left" w:pos="1440"/>
          <w:tab w:val="left" w:pos="2160"/>
          <w:tab w:val="left" w:pos="3312"/>
        </w:tabs>
      </w:pPr>
      <w:r>
        <w:t>Massage is now producing revenue</w:t>
      </w:r>
    </w:p>
    <w:p w14:paraId="552AA65B" w14:textId="77777777" w:rsidR="00213295" w:rsidRDefault="00213295" w:rsidP="00187C7D">
      <w:pPr>
        <w:pStyle w:val="ListParagraph"/>
        <w:numPr>
          <w:ilvl w:val="0"/>
          <w:numId w:val="13"/>
        </w:numPr>
        <w:tabs>
          <w:tab w:val="left" w:pos="720"/>
          <w:tab w:val="left" w:pos="1440"/>
          <w:tab w:val="left" w:pos="2160"/>
          <w:tab w:val="left" w:pos="3312"/>
        </w:tabs>
      </w:pPr>
      <w:r>
        <w:t xml:space="preserve">HST </w:t>
      </w:r>
      <w:proofErr w:type="spellStart"/>
      <w:r>
        <w:t>installment</w:t>
      </w:r>
      <w:proofErr w:type="spellEnd"/>
      <w:r>
        <w:t xml:space="preserve"> payments will now be made quarterly as opposed to annually as per government requirements</w:t>
      </w:r>
    </w:p>
    <w:p w14:paraId="74C1E456" w14:textId="77777777" w:rsidR="003405D7" w:rsidRDefault="003405D7" w:rsidP="003405D7">
      <w:pPr>
        <w:tabs>
          <w:tab w:val="left" w:pos="720"/>
          <w:tab w:val="left" w:pos="1440"/>
          <w:tab w:val="left" w:pos="2160"/>
          <w:tab w:val="left" w:pos="3312"/>
        </w:tabs>
        <w:ind w:left="360"/>
      </w:pPr>
    </w:p>
    <w:p w14:paraId="2FADBCB0" w14:textId="1025217C" w:rsidR="00A55247" w:rsidRPr="009E1B27" w:rsidRDefault="009038E1" w:rsidP="00A55247">
      <w:pPr>
        <w:pStyle w:val="Heading2Purple"/>
      </w:pPr>
      <w:bookmarkStart w:id="9" w:name="_Hlk162249423"/>
      <w:bookmarkEnd w:id="8"/>
      <w:r>
        <w:t>c</w:t>
      </w:r>
      <w:r w:rsidR="001216E0">
        <w:t xml:space="preserve">SI </w:t>
      </w:r>
      <w:r w:rsidR="00CA5AA1">
        <w:t>financials</w:t>
      </w:r>
      <w:r w:rsidR="00A55247" w:rsidRPr="009E1B27">
        <w:t xml:space="preserve">  </w:t>
      </w:r>
      <w:r w:rsidR="00A55247" w:rsidRPr="009E1B27">
        <w:tab/>
      </w:r>
      <w:r w:rsidR="00CA5AA1">
        <w:t>update</w:t>
      </w:r>
    </w:p>
    <w:p w14:paraId="372C84A7" w14:textId="0E89D9F8" w:rsidR="00A55247" w:rsidRDefault="00A55247" w:rsidP="00A55247">
      <w:pPr>
        <w:tabs>
          <w:tab w:val="left" w:pos="720"/>
          <w:tab w:val="left" w:pos="1440"/>
          <w:tab w:val="left" w:pos="2160"/>
          <w:tab w:val="left" w:pos="3312"/>
        </w:tabs>
      </w:pPr>
      <w:r w:rsidRPr="00851298">
        <w:t>Presenter:</w:t>
      </w:r>
      <w:r w:rsidR="00C430ED">
        <w:tab/>
      </w:r>
      <w:r w:rsidR="00CA5AA1">
        <w:t>Hayden Stewart, Associate Vice President</w:t>
      </w:r>
    </w:p>
    <w:p w14:paraId="16950F9A" w14:textId="77777777" w:rsidR="00C430ED" w:rsidRDefault="00C430ED" w:rsidP="00A55247">
      <w:pPr>
        <w:tabs>
          <w:tab w:val="left" w:pos="720"/>
          <w:tab w:val="left" w:pos="1440"/>
          <w:tab w:val="left" w:pos="2160"/>
          <w:tab w:val="left" w:pos="3312"/>
        </w:tabs>
      </w:pPr>
    </w:p>
    <w:p w14:paraId="7EE587A6" w14:textId="77777777" w:rsidR="00375BD5" w:rsidRDefault="00375BD5" w:rsidP="00C430ED">
      <w:pPr>
        <w:pStyle w:val="ListParagraph"/>
        <w:numPr>
          <w:ilvl w:val="0"/>
          <w:numId w:val="15"/>
        </w:numPr>
        <w:tabs>
          <w:tab w:val="left" w:pos="720"/>
          <w:tab w:val="left" w:pos="1440"/>
          <w:tab w:val="left" w:pos="2160"/>
          <w:tab w:val="left" w:pos="3312"/>
        </w:tabs>
      </w:pPr>
      <w:r>
        <w:t>Budget to actuals as aligned</w:t>
      </w:r>
    </w:p>
    <w:p w14:paraId="20803F7B" w14:textId="77777777" w:rsidR="00375BD5" w:rsidRDefault="00375BD5" w:rsidP="00C430ED">
      <w:pPr>
        <w:pStyle w:val="ListParagraph"/>
        <w:numPr>
          <w:ilvl w:val="0"/>
          <w:numId w:val="15"/>
        </w:numPr>
        <w:tabs>
          <w:tab w:val="left" w:pos="720"/>
          <w:tab w:val="left" w:pos="1440"/>
          <w:tab w:val="left" w:pos="2160"/>
          <w:tab w:val="left" w:pos="3312"/>
        </w:tabs>
      </w:pPr>
      <w:r>
        <w:t>Will see a bump in the fall semester which will show on the financials in the next couple of monthly reports</w:t>
      </w:r>
    </w:p>
    <w:p w14:paraId="518B96D2" w14:textId="77777777" w:rsidR="00B1680A" w:rsidRDefault="00B1680A" w:rsidP="00C430ED">
      <w:pPr>
        <w:pStyle w:val="ListParagraph"/>
        <w:numPr>
          <w:ilvl w:val="0"/>
          <w:numId w:val="15"/>
        </w:numPr>
        <w:tabs>
          <w:tab w:val="left" w:pos="720"/>
          <w:tab w:val="left" w:pos="1440"/>
          <w:tab w:val="left" w:pos="2160"/>
          <w:tab w:val="left" w:pos="3312"/>
        </w:tabs>
      </w:pPr>
      <w:r>
        <w:t>No other items of significance</w:t>
      </w:r>
    </w:p>
    <w:p w14:paraId="56525F70" w14:textId="77777777" w:rsidR="00306061" w:rsidRDefault="00306061" w:rsidP="00306061">
      <w:pPr>
        <w:tabs>
          <w:tab w:val="left" w:pos="720"/>
          <w:tab w:val="left" w:pos="1440"/>
          <w:tab w:val="left" w:pos="2160"/>
          <w:tab w:val="left" w:pos="3312"/>
        </w:tabs>
      </w:pPr>
    </w:p>
    <w:p w14:paraId="5E8E3004" w14:textId="77777777" w:rsidR="00306061" w:rsidRDefault="00306061" w:rsidP="00306061">
      <w:pPr>
        <w:tabs>
          <w:tab w:val="left" w:pos="720"/>
          <w:tab w:val="left" w:pos="1440"/>
          <w:tab w:val="left" w:pos="2160"/>
          <w:tab w:val="left" w:pos="3312"/>
        </w:tabs>
      </w:pPr>
    </w:p>
    <w:p w14:paraId="759D4C30" w14:textId="77777777" w:rsidR="009038E1" w:rsidRDefault="009038E1" w:rsidP="00306061">
      <w:pPr>
        <w:tabs>
          <w:tab w:val="left" w:pos="720"/>
          <w:tab w:val="left" w:pos="1440"/>
          <w:tab w:val="left" w:pos="2160"/>
          <w:tab w:val="left" w:pos="3312"/>
        </w:tabs>
      </w:pPr>
    </w:p>
    <w:bookmarkEnd w:id="5"/>
    <w:bookmarkEnd w:id="6"/>
    <w:bookmarkEnd w:id="9"/>
    <w:p w14:paraId="3AB4FDB0" w14:textId="7CB1A898" w:rsidR="00306061" w:rsidRPr="009E1B27" w:rsidRDefault="00306061" w:rsidP="00306061">
      <w:pPr>
        <w:pStyle w:val="Heading2Green"/>
      </w:pPr>
      <w:r>
        <w:t>compliance report</w:t>
      </w:r>
      <w:r w:rsidRPr="009E1B27">
        <w:tab/>
        <w:t>update</w:t>
      </w:r>
    </w:p>
    <w:p w14:paraId="5148AC4F" w14:textId="77777777" w:rsidR="00382316" w:rsidRDefault="00382316" w:rsidP="00382316">
      <w:pPr>
        <w:tabs>
          <w:tab w:val="left" w:pos="720"/>
          <w:tab w:val="left" w:pos="1440"/>
          <w:tab w:val="left" w:pos="2160"/>
          <w:tab w:val="left" w:pos="3312"/>
        </w:tabs>
      </w:pPr>
      <w:r w:rsidRPr="00851298">
        <w:t>Presenter:</w:t>
      </w:r>
      <w:r>
        <w:t xml:space="preserve"> </w:t>
      </w:r>
      <w:r>
        <w:tab/>
        <w:t>Nelson Chukwuma, President</w:t>
      </w:r>
    </w:p>
    <w:p w14:paraId="77266655" w14:textId="2301AD74" w:rsidR="00382316" w:rsidRDefault="00382316" w:rsidP="00382316">
      <w:pPr>
        <w:tabs>
          <w:tab w:val="left" w:pos="720"/>
          <w:tab w:val="left" w:pos="1440"/>
          <w:tab w:val="left" w:pos="2160"/>
          <w:tab w:val="left" w:pos="3312"/>
        </w:tabs>
      </w:pPr>
      <w:r>
        <w:t>Attachment:</w:t>
      </w:r>
      <w:r>
        <w:tab/>
      </w:r>
      <w:r w:rsidR="00375BD5">
        <w:t xml:space="preserve">August </w:t>
      </w:r>
      <w:r w:rsidR="003F24A4">
        <w:t xml:space="preserve">2024 Monitoring Report </w:t>
      </w:r>
      <w:r w:rsidR="000557F9">
        <w:t>EL 3.</w:t>
      </w:r>
      <w:r w:rsidR="00375BD5">
        <w:t xml:space="preserve">8 Asset Protection </w:t>
      </w:r>
      <w:r w:rsidR="000557F9">
        <w:t xml:space="preserve"> </w:t>
      </w:r>
    </w:p>
    <w:p w14:paraId="31CE637C" w14:textId="77777777" w:rsidR="003F24A4" w:rsidRDefault="003F24A4" w:rsidP="00382316">
      <w:pPr>
        <w:tabs>
          <w:tab w:val="left" w:pos="720"/>
          <w:tab w:val="left" w:pos="1440"/>
          <w:tab w:val="left" w:pos="2160"/>
          <w:tab w:val="left" w:pos="3312"/>
        </w:tabs>
      </w:pPr>
    </w:p>
    <w:p w14:paraId="01B8AE65" w14:textId="30DC2D46" w:rsidR="00B03167" w:rsidRDefault="005749F3" w:rsidP="005D59C8">
      <w:pPr>
        <w:pStyle w:val="ListParagraph"/>
        <w:numPr>
          <w:ilvl w:val="0"/>
          <w:numId w:val="26"/>
        </w:numPr>
        <w:tabs>
          <w:tab w:val="left" w:pos="720"/>
          <w:tab w:val="left" w:pos="1440"/>
          <w:tab w:val="left" w:pos="2160"/>
          <w:tab w:val="left" w:pos="3312"/>
        </w:tabs>
      </w:pPr>
      <w:r>
        <w:t>Compliance Report EL #3.</w:t>
      </w:r>
      <w:r w:rsidR="00375BD5">
        <w:t>8</w:t>
      </w:r>
      <w:r w:rsidR="001F2274">
        <w:t xml:space="preserve"> </w:t>
      </w:r>
      <w:r w:rsidR="00375BD5">
        <w:t xml:space="preserve">Asset Protection </w:t>
      </w:r>
      <w:r w:rsidR="001F2274">
        <w:t xml:space="preserve"> </w:t>
      </w:r>
      <w:r>
        <w:t xml:space="preserve"> </w:t>
      </w:r>
    </w:p>
    <w:p w14:paraId="4EB8F71A" w14:textId="7C847CE7" w:rsidR="005749F3" w:rsidRDefault="008A403B" w:rsidP="005D59C8">
      <w:pPr>
        <w:pStyle w:val="ListParagraph"/>
        <w:numPr>
          <w:ilvl w:val="0"/>
          <w:numId w:val="26"/>
        </w:numPr>
        <w:tabs>
          <w:tab w:val="left" w:pos="720"/>
          <w:tab w:val="left" w:pos="1440"/>
          <w:tab w:val="left" w:pos="2160"/>
          <w:tab w:val="left" w:pos="3312"/>
        </w:tabs>
      </w:pPr>
      <w:r>
        <w:lastRenderedPageBreak/>
        <w:t>Nelson reports compliance</w:t>
      </w:r>
    </w:p>
    <w:p w14:paraId="1F575D2F" w14:textId="77777777" w:rsidR="000B57BB" w:rsidRDefault="000B57BB" w:rsidP="00A55247"/>
    <w:p w14:paraId="422D5FAC" w14:textId="1B53F52F" w:rsidR="00A55247" w:rsidRPr="009E1B27" w:rsidRDefault="00C43F83" w:rsidP="00A55247">
      <w:pPr>
        <w:pStyle w:val="Heading2Green"/>
      </w:pPr>
      <w:bookmarkStart w:id="10" w:name="_Hlk49859483"/>
      <w:bookmarkEnd w:id="4"/>
      <w:r>
        <w:t>e</w:t>
      </w:r>
      <w:r w:rsidR="00293B7E">
        <w:t>xecutive updates</w:t>
      </w:r>
      <w:r w:rsidR="00A55247" w:rsidRPr="009E1B27">
        <w:tab/>
        <w:t>update</w:t>
      </w:r>
    </w:p>
    <w:p w14:paraId="61BC31DC" w14:textId="6F754F27" w:rsidR="00A55247" w:rsidRDefault="00A55247" w:rsidP="00A55247">
      <w:r>
        <w:t>Presenter:</w:t>
      </w:r>
      <w:r>
        <w:tab/>
      </w:r>
      <w:r w:rsidR="00293B7E">
        <w:t xml:space="preserve">Nelson Chukwuma, </w:t>
      </w:r>
      <w:r>
        <w:t>President</w:t>
      </w:r>
    </w:p>
    <w:p w14:paraId="488C1A0F" w14:textId="330EC9BD" w:rsidR="00293B7E" w:rsidRDefault="00293B7E" w:rsidP="00A55247">
      <w:r>
        <w:tab/>
      </w:r>
      <w:r>
        <w:tab/>
        <w:t>Alex Oestreicher, Vice President</w:t>
      </w:r>
    </w:p>
    <w:p w14:paraId="0D952D90" w14:textId="02F18D7C" w:rsidR="00293B7E" w:rsidRDefault="00293B7E" w:rsidP="00A55247">
      <w:r>
        <w:tab/>
      </w:r>
      <w:r>
        <w:tab/>
        <w:t>Hayden Stewart, Associate Vice President</w:t>
      </w:r>
    </w:p>
    <w:p w14:paraId="36562CC8" w14:textId="77777777" w:rsidR="00600C3E" w:rsidRDefault="00600C3E" w:rsidP="00A55247"/>
    <w:p w14:paraId="18DDC4B0" w14:textId="4925D417" w:rsidR="00293B7E" w:rsidRDefault="00AB6612" w:rsidP="00293B7E">
      <w:r>
        <w:t>Hayden</w:t>
      </w:r>
    </w:p>
    <w:p w14:paraId="33EADDCB" w14:textId="261903BA" w:rsidR="00BE3E39" w:rsidRDefault="002E527E" w:rsidP="00467ABC">
      <w:pPr>
        <w:pStyle w:val="ListParagraph"/>
        <w:numPr>
          <w:ilvl w:val="0"/>
          <w:numId w:val="20"/>
        </w:numPr>
      </w:pPr>
      <w:r>
        <w:t xml:space="preserve">OSV Conference </w:t>
      </w:r>
      <w:r w:rsidR="00BE3E39">
        <w:t xml:space="preserve"> </w:t>
      </w:r>
    </w:p>
    <w:p w14:paraId="4884FC78" w14:textId="77777777" w:rsidR="00C749B6" w:rsidRDefault="00AB6612" w:rsidP="00293B7E">
      <w:pPr>
        <w:pStyle w:val="ListParagraph"/>
        <w:numPr>
          <w:ilvl w:val="0"/>
          <w:numId w:val="20"/>
        </w:numPr>
      </w:pPr>
      <w:r>
        <w:t>Policy committee meeting</w:t>
      </w:r>
    </w:p>
    <w:p w14:paraId="43E35B7A" w14:textId="77777777" w:rsidR="004200EF" w:rsidRPr="00106123" w:rsidRDefault="004200EF" w:rsidP="004200EF">
      <w:pPr>
        <w:rPr>
          <w:sz w:val="16"/>
          <w:szCs w:val="16"/>
        </w:rPr>
      </w:pPr>
    </w:p>
    <w:p w14:paraId="6C6BFEEB" w14:textId="2D853721" w:rsidR="004200EF" w:rsidRDefault="00C749B6" w:rsidP="004200EF">
      <w:r>
        <w:t>Alex</w:t>
      </w:r>
    </w:p>
    <w:p w14:paraId="029B89C6" w14:textId="77777777" w:rsidR="005C3A0D" w:rsidRDefault="005C3A0D" w:rsidP="004200EF">
      <w:pPr>
        <w:pStyle w:val="ListParagraph"/>
        <w:numPr>
          <w:ilvl w:val="0"/>
          <w:numId w:val="21"/>
        </w:numPr>
      </w:pPr>
      <w:r>
        <w:t>Creating board newsletters</w:t>
      </w:r>
    </w:p>
    <w:p w14:paraId="2FEDFF14" w14:textId="77777777" w:rsidR="005C3A0D" w:rsidRDefault="005C3A0D" w:rsidP="004200EF">
      <w:pPr>
        <w:pStyle w:val="ListParagraph"/>
        <w:numPr>
          <w:ilvl w:val="0"/>
          <w:numId w:val="21"/>
        </w:numPr>
      </w:pPr>
      <w:r>
        <w:t>Municipal advocacy</w:t>
      </w:r>
    </w:p>
    <w:p w14:paraId="0D6C67DD" w14:textId="77777777" w:rsidR="005C3A0D" w:rsidRDefault="005C3A0D" w:rsidP="004200EF">
      <w:pPr>
        <w:pStyle w:val="ListParagraph"/>
        <w:numPr>
          <w:ilvl w:val="0"/>
          <w:numId w:val="21"/>
        </w:numPr>
      </w:pPr>
      <w:r>
        <w:t>OSV Conference</w:t>
      </w:r>
    </w:p>
    <w:p w14:paraId="4D1CAD1D" w14:textId="77777777" w:rsidR="005C3A0D" w:rsidRDefault="005C3A0D" w:rsidP="004200EF">
      <w:pPr>
        <w:pStyle w:val="ListParagraph"/>
        <w:numPr>
          <w:ilvl w:val="0"/>
          <w:numId w:val="21"/>
        </w:numPr>
      </w:pPr>
      <w:r>
        <w:t>CASA federal policy committee</w:t>
      </w:r>
    </w:p>
    <w:p w14:paraId="210F7777" w14:textId="6FE04E92" w:rsidR="005C3A0D" w:rsidRDefault="005C3A0D" w:rsidP="004200EF">
      <w:pPr>
        <w:pStyle w:val="ListParagraph"/>
        <w:numPr>
          <w:ilvl w:val="0"/>
          <w:numId w:val="21"/>
        </w:numPr>
      </w:pPr>
      <w:r>
        <w:t>Member relations committee CASA</w:t>
      </w:r>
    </w:p>
    <w:p w14:paraId="6A5F7AF4" w14:textId="07E0CD15" w:rsidR="002B0780" w:rsidRDefault="002B0780" w:rsidP="004200EF">
      <w:pPr>
        <w:pStyle w:val="ListParagraph"/>
        <w:numPr>
          <w:ilvl w:val="0"/>
          <w:numId w:val="21"/>
        </w:numPr>
      </w:pPr>
      <w:r>
        <w:t>Town and Gown</w:t>
      </w:r>
    </w:p>
    <w:p w14:paraId="094D3C33" w14:textId="7B2E1B34" w:rsidR="002B0780" w:rsidRDefault="002B0780" w:rsidP="002B0780">
      <w:pPr>
        <w:pStyle w:val="ListParagraph"/>
        <w:numPr>
          <w:ilvl w:val="0"/>
          <w:numId w:val="21"/>
        </w:numPr>
      </w:pPr>
      <w:r>
        <w:t>Laurier Grad Society</w:t>
      </w:r>
    </w:p>
    <w:p w14:paraId="2E117C75" w14:textId="77777777" w:rsidR="005C3A0D" w:rsidRPr="00106123" w:rsidRDefault="005C3A0D" w:rsidP="005C3A0D">
      <w:pPr>
        <w:ind w:left="360"/>
        <w:rPr>
          <w:sz w:val="16"/>
          <w:szCs w:val="16"/>
        </w:rPr>
      </w:pPr>
    </w:p>
    <w:p w14:paraId="16D64E89" w14:textId="3A59B672" w:rsidR="004727D1" w:rsidRDefault="004727D1" w:rsidP="004727D1">
      <w:r>
        <w:t>Nelson</w:t>
      </w:r>
    </w:p>
    <w:p w14:paraId="26B36694" w14:textId="77777777" w:rsidR="002A4EFD" w:rsidRDefault="002A4EFD" w:rsidP="004727D1">
      <w:pPr>
        <w:pStyle w:val="ListParagraph"/>
        <w:numPr>
          <w:ilvl w:val="0"/>
          <w:numId w:val="22"/>
        </w:numPr>
      </w:pPr>
      <w:r>
        <w:t>Student Life Centre meetings</w:t>
      </w:r>
    </w:p>
    <w:p w14:paraId="57792A37" w14:textId="77777777" w:rsidR="002A4EFD" w:rsidRDefault="002A4EFD" w:rsidP="004727D1">
      <w:pPr>
        <w:pStyle w:val="ListParagraph"/>
        <w:numPr>
          <w:ilvl w:val="0"/>
          <w:numId w:val="22"/>
        </w:numPr>
      </w:pPr>
      <w:r>
        <w:t>Directions Festival meetings</w:t>
      </w:r>
    </w:p>
    <w:p w14:paraId="0546753F" w14:textId="77777777" w:rsidR="002A4EFD" w:rsidRDefault="002A4EFD" w:rsidP="004727D1">
      <w:pPr>
        <w:pStyle w:val="ListParagraph"/>
        <w:numPr>
          <w:ilvl w:val="0"/>
          <w:numId w:val="22"/>
        </w:numPr>
      </w:pPr>
      <w:r>
        <w:t>Auditor meeting with execs</w:t>
      </w:r>
    </w:p>
    <w:p w14:paraId="677E35D4" w14:textId="77777777" w:rsidR="00FE6770" w:rsidRDefault="002A4EFD" w:rsidP="004727D1">
      <w:pPr>
        <w:pStyle w:val="ListParagraph"/>
        <w:numPr>
          <w:ilvl w:val="0"/>
          <w:numId w:val="22"/>
        </w:numPr>
      </w:pPr>
      <w:r>
        <w:t>CASA member relations in BC</w:t>
      </w:r>
    </w:p>
    <w:p w14:paraId="04318D9C" w14:textId="77777777" w:rsidR="00375358" w:rsidRDefault="00FE6770" w:rsidP="004727D1">
      <w:pPr>
        <w:pStyle w:val="ListParagraph"/>
        <w:numPr>
          <w:ilvl w:val="0"/>
          <w:numId w:val="22"/>
        </w:numPr>
      </w:pPr>
      <w:r>
        <w:t xml:space="preserve">McMaster University Student Union </w:t>
      </w:r>
      <w:proofErr w:type="spellStart"/>
      <w:r>
        <w:t>Confe3rence</w:t>
      </w:r>
      <w:proofErr w:type="spellEnd"/>
    </w:p>
    <w:p w14:paraId="3323D93C" w14:textId="77777777" w:rsidR="00375358" w:rsidRDefault="00375358" w:rsidP="004727D1">
      <w:pPr>
        <w:pStyle w:val="ListParagraph"/>
        <w:numPr>
          <w:ilvl w:val="0"/>
          <w:numId w:val="22"/>
        </w:numPr>
      </w:pPr>
      <w:r>
        <w:t>Virtual student welcome tomorrow</w:t>
      </w:r>
    </w:p>
    <w:p w14:paraId="15F6CCFA" w14:textId="77777777" w:rsidR="00375358" w:rsidRDefault="00375358" w:rsidP="004727D1">
      <w:pPr>
        <w:pStyle w:val="ListParagraph"/>
        <w:numPr>
          <w:ilvl w:val="0"/>
          <w:numId w:val="22"/>
        </w:numPr>
      </w:pPr>
      <w:r>
        <w:t>Orientation next week</w:t>
      </w:r>
    </w:p>
    <w:bookmarkEnd w:id="10"/>
    <w:p w14:paraId="6F8FCB6D" w14:textId="77777777" w:rsidR="00A55247" w:rsidRDefault="00A55247" w:rsidP="00A55247"/>
    <w:p w14:paraId="29E35210" w14:textId="77777777" w:rsidR="00A55247" w:rsidRPr="009E1B27" w:rsidRDefault="00A55247" w:rsidP="00A55247">
      <w:pPr>
        <w:pStyle w:val="Heading2Orange"/>
      </w:pPr>
      <w:r w:rsidRPr="009E1B27">
        <w:t xml:space="preserve">board monitoring </w:t>
      </w:r>
      <w:r w:rsidRPr="009E1B27">
        <w:tab/>
        <w:t>in camera</w:t>
      </w:r>
    </w:p>
    <w:p w14:paraId="10D0096E" w14:textId="42564384" w:rsidR="00A55247" w:rsidRDefault="00A55247" w:rsidP="00A55247">
      <w:pPr>
        <w:tabs>
          <w:tab w:val="left" w:pos="720"/>
          <w:tab w:val="left" w:pos="1440"/>
          <w:tab w:val="left" w:pos="2160"/>
          <w:tab w:val="left" w:pos="3312"/>
        </w:tabs>
      </w:pPr>
      <w:r w:rsidRPr="00851298">
        <w:t>Presenter:</w:t>
      </w:r>
      <w:r>
        <w:t xml:space="preserve"> </w:t>
      </w:r>
      <w:r>
        <w:tab/>
        <w:t xml:space="preserve"> </w:t>
      </w:r>
      <w:r w:rsidR="00757999">
        <w:t xml:space="preserve">Monil Jethva, </w:t>
      </w:r>
      <w:r>
        <w:t xml:space="preserve">Chair </w:t>
      </w:r>
    </w:p>
    <w:p w14:paraId="18067DBB" w14:textId="77777777" w:rsidR="00A55247" w:rsidRDefault="00A55247" w:rsidP="00A55247">
      <w:pPr>
        <w:pStyle w:val="ListParagraph"/>
        <w:tabs>
          <w:tab w:val="left" w:pos="720"/>
          <w:tab w:val="left" w:pos="1440"/>
          <w:tab w:val="left" w:pos="2160"/>
          <w:tab w:val="left" w:pos="3312"/>
        </w:tabs>
      </w:pPr>
    </w:p>
    <w:p w14:paraId="4C122E53" w14:textId="673217D3" w:rsidR="00A55247" w:rsidRDefault="00A55247" w:rsidP="00A55247">
      <w:pPr>
        <w:ind w:firstLine="720"/>
        <w:rPr>
          <w:rStyle w:val="Strong"/>
        </w:rPr>
      </w:pPr>
      <w:r w:rsidRPr="470A1880">
        <w:rPr>
          <w:rStyle w:val="Strong"/>
        </w:rPr>
        <w:t xml:space="preserve">Motion to enter In Camera at </w:t>
      </w:r>
      <w:r w:rsidR="00757999">
        <w:rPr>
          <w:rStyle w:val="Strong"/>
        </w:rPr>
        <w:t>10:</w:t>
      </w:r>
      <w:r w:rsidR="00786332">
        <w:rPr>
          <w:rStyle w:val="Strong"/>
        </w:rPr>
        <w:t>49</w:t>
      </w:r>
      <w:r w:rsidR="00757999">
        <w:rPr>
          <w:rStyle w:val="Strong"/>
        </w:rPr>
        <w:t>AM</w:t>
      </w:r>
    </w:p>
    <w:p w14:paraId="7087F340" w14:textId="77777777" w:rsidR="00A55247" w:rsidRPr="00106123" w:rsidRDefault="00A55247" w:rsidP="00A55247">
      <w:pPr>
        <w:rPr>
          <w:rStyle w:val="Strong"/>
          <w:sz w:val="16"/>
          <w:szCs w:val="16"/>
        </w:rPr>
      </w:pPr>
    </w:p>
    <w:p w14:paraId="2A8BDAEF" w14:textId="7FF1F60D" w:rsidR="00A55247" w:rsidRPr="00851298" w:rsidRDefault="00A55247" w:rsidP="00A55247">
      <w:pPr>
        <w:ind w:firstLine="720"/>
      </w:pPr>
      <w:r>
        <w:t xml:space="preserve">Forward: </w:t>
      </w:r>
      <w:r>
        <w:tab/>
      </w:r>
      <w:r w:rsidR="00382449">
        <w:t>Shubham Savaliya</w:t>
      </w:r>
      <w:r w:rsidR="006158FB">
        <w:t xml:space="preserve"> </w:t>
      </w:r>
    </w:p>
    <w:p w14:paraId="525ABFE4" w14:textId="3A2B9E7E" w:rsidR="00A55247" w:rsidRDefault="00A55247" w:rsidP="00A55247">
      <w:pPr>
        <w:ind w:firstLine="720"/>
      </w:pPr>
      <w:r>
        <w:t xml:space="preserve">Second: </w:t>
      </w:r>
      <w:r>
        <w:tab/>
      </w:r>
      <w:r w:rsidR="00786332">
        <w:t>Amandeep Singh Saini</w:t>
      </w:r>
      <w:r w:rsidR="00007E8A">
        <w:t xml:space="preserve"> </w:t>
      </w:r>
    </w:p>
    <w:p w14:paraId="7E806916" w14:textId="77777777" w:rsidR="00A55247" w:rsidRDefault="00A55247" w:rsidP="00A55247">
      <w:pPr>
        <w:ind w:firstLine="720"/>
      </w:pPr>
      <w:r>
        <w:t xml:space="preserve">Abstain: </w:t>
      </w:r>
      <w:r>
        <w:tab/>
        <w:t>None</w:t>
      </w:r>
    </w:p>
    <w:p w14:paraId="1F4C7A57" w14:textId="77777777" w:rsidR="00A55247" w:rsidRPr="00851298" w:rsidRDefault="00A55247" w:rsidP="00A55247">
      <w:pPr>
        <w:ind w:firstLine="720"/>
      </w:pPr>
      <w:r>
        <w:t>Opposed:</w:t>
      </w:r>
      <w:r>
        <w:tab/>
        <w:t>None</w:t>
      </w:r>
    </w:p>
    <w:p w14:paraId="53FE0D22" w14:textId="77777777" w:rsidR="00A55247" w:rsidRPr="00851298" w:rsidRDefault="00A55247" w:rsidP="00A55247">
      <w:pPr>
        <w:ind w:firstLine="720"/>
      </w:pPr>
      <w:r w:rsidRPr="00851298">
        <w:t xml:space="preserve">In </w:t>
      </w:r>
      <w:proofErr w:type="spellStart"/>
      <w:r w:rsidRPr="00851298">
        <w:t>Favor</w:t>
      </w:r>
      <w:proofErr w:type="spellEnd"/>
      <w:r w:rsidRPr="00851298">
        <w:t xml:space="preserve">: </w:t>
      </w:r>
      <w:r>
        <w:tab/>
        <w:t>All</w:t>
      </w:r>
    </w:p>
    <w:p w14:paraId="544AADAA" w14:textId="77777777" w:rsidR="00A55247" w:rsidRDefault="00A55247" w:rsidP="00A55247">
      <w:pPr>
        <w:ind w:firstLine="720"/>
      </w:pPr>
      <w:r w:rsidRPr="00851298">
        <w:lastRenderedPageBreak/>
        <w:t xml:space="preserve">Motion: </w:t>
      </w:r>
      <w:r>
        <w:tab/>
      </w:r>
      <w:r w:rsidRPr="00851298">
        <w:t>Carried</w:t>
      </w:r>
    </w:p>
    <w:p w14:paraId="37C6C670" w14:textId="77777777" w:rsidR="009F1935" w:rsidRDefault="009F1935" w:rsidP="00A55247"/>
    <w:p w14:paraId="239A3240" w14:textId="11A2B245" w:rsidR="00A55247" w:rsidRDefault="00A55247" w:rsidP="00A55247">
      <w:pPr>
        <w:ind w:firstLine="720"/>
        <w:rPr>
          <w:rStyle w:val="Strong"/>
        </w:rPr>
      </w:pPr>
      <w:r w:rsidRPr="35E30885">
        <w:rPr>
          <w:rStyle w:val="Strong"/>
        </w:rPr>
        <w:t>Motion to exit In Camera at</w:t>
      </w:r>
      <w:r w:rsidR="00281BFB">
        <w:rPr>
          <w:rStyle w:val="Strong"/>
        </w:rPr>
        <w:t xml:space="preserve"> 1</w:t>
      </w:r>
      <w:r w:rsidR="00786332">
        <w:rPr>
          <w:rStyle w:val="Strong"/>
        </w:rPr>
        <w:t>1:11</w:t>
      </w:r>
      <w:r w:rsidR="00281BFB">
        <w:rPr>
          <w:rStyle w:val="Strong"/>
        </w:rPr>
        <w:t>AM</w:t>
      </w:r>
    </w:p>
    <w:p w14:paraId="6D868BE0" w14:textId="77777777" w:rsidR="00A55247" w:rsidRPr="00106123" w:rsidRDefault="00A55247" w:rsidP="00A55247">
      <w:pPr>
        <w:rPr>
          <w:rStyle w:val="Strong"/>
          <w:sz w:val="16"/>
          <w:szCs w:val="16"/>
        </w:rPr>
      </w:pPr>
    </w:p>
    <w:p w14:paraId="5DB10D47" w14:textId="42CC1040" w:rsidR="00A55247" w:rsidRPr="00851298" w:rsidRDefault="00A55247" w:rsidP="00A55247">
      <w:pPr>
        <w:ind w:firstLine="720"/>
      </w:pPr>
      <w:r>
        <w:t xml:space="preserve">Forward: </w:t>
      </w:r>
      <w:r>
        <w:tab/>
      </w:r>
      <w:r w:rsidR="00327F8C">
        <w:t>Amandeep Singh Saini</w:t>
      </w:r>
    </w:p>
    <w:p w14:paraId="6C575533" w14:textId="7C8F5EDA" w:rsidR="00A55247" w:rsidRDefault="00A55247" w:rsidP="00A55247">
      <w:pPr>
        <w:ind w:firstLine="720"/>
      </w:pPr>
      <w:r>
        <w:t xml:space="preserve">Second: </w:t>
      </w:r>
      <w:r>
        <w:tab/>
      </w:r>
      <w:r w:rsidR="00327F8C">
        <w:t>Shubham Savaliya</w:t>
      </w:r>
      <w:r w:rsidR="008D403B">
        <w:t xml:space="preserve"> </w:t>
      </w:r>
      <w:r w:rsidR="006931AB">
        <w:t xml:space="preserve"> </w:t>
      </w:r>
    </w:p>
    <w:p w14:paraId="6D6C81C2" w14:textId="77777777" w:rsidR="00A55247" w:rsidRDefault="00A55247" w:rsidP="00A55247">
      <w:pPr>
        <w:ind w:firstLine="720"/>
      </w:pPr>
      <w:r>
        <w:t xml:space="preserve">Abstain: </w:t>
      </w:r>
      <w:r>
        <w:tab/>
        <w:t>None</w:t>
      </w:r>
    </w:p>
    <w:p w14:paraId="76BACF9B" w14:textId="77777777" w:rsidR="00A55247" w:rsidRPr="00851298" w:rsidRDefault="00A55247" w:rsidP="00A55247">
      <w:pPr>
        <w:ind w:firstLine="720"/>
      </w:pPr>
      <w:r>
        <w:t>Opposed:</w:t>
      </w:r>
      <w:r>
        <w:tab/>
        <w:t>None</w:t>
      </w:r>
    </w:p>
    <w:p w14:paraId="77BB6F4E" w14:textId="77777777" w:rsidR="00A55247" w:rsidRPr="00851298" w:rsidRDefault="00A55247" w:rsidP="00A55247">
      <w:pPr>
        <w:ind w:firstLine="720"/>
      </w:pPr>
      <w:r w:rsidRPr="00851298">
        <w:t xml:space="preserve">In </w:t>
      </w:r>
      <w:proofErr w:type="spellStart"/>
      <w:r w:rsidRPr="00851298">
        <w:t>Favor</w:t>
      </w:r>
      <w:proofErr w:type="spellEnd"/>
      <w:r w:rsidRPr="00851298">
        <w:t xml:space="preserve">: </w:t>
      </w:r>
      <w:r>
        <w:tab/>
        <w:t>All</w:t>
      </w:r>
    </w:p>
    <w:p w14:paraId="6CAA093B" w14:textId="77777777" w:rsidR="00A55247" w:rsidRDefault="00A55247" w:rsidP="00A55247">
      <w:pPr>
        <w:ind w:firstLine="720"/>
      </w:pPr>
      <w:r w:rsidRPr="00851298">
        <w:t xml:space="preserve">Motion: </w:t>
      </w:r>
      <w:r>
        <w:tab/>
      </w:r>
      <w:r w:rsidRPr="00851298">
        <w:t>Carried</w:t>
      </w:r>
    </w:p>
    <w:p w14:paraId="52310D0D" w14:textId="77777777" w:rsidR="00A55247" w:rsidRDefault="00A55247" w:rsidP="00A55247"/>
    <w:p w14:paraId="3ECE85DD" w14:textId="77777777" w:rsidR="00A55247" w:rsidRPr="009E1B27" w:rsidRDefault="00A55247" w:rsidP="00063FA4">
      <w:pPr>
        <w:pStyle w:val="Heading2Blue"/>
      </w:pPr>
      <w:bookmarkStart w:id="11" w:name="_Hlk46994257"/>
      <w:r w:rsidRPr="009E1B27">
        <w:t>Adjournment</w:t>
      </w:r>
      <w:r w:rsidRPr="009E1B27">
        <w:tab/>
        <w:t>Procedural</w:t>
      </w:r>
    </w:p>
    <w:p w14:paraId="13F23678" w14:textId="45DEF28F" w:rsidR="00A55247" w:rsidRDefault="00A55247" w:rsidP="00A55247">
      <w:r>
        <w:t xml:space="preserve">Presenter: </w:t>
      </w:r>
      <w:r>
        <w:tab/>
      </w:r>
      <w:r w:rsidR="00CA21C1">
        <w:t xml:space="preserve">Monil Jethva, </w:t>
      </w:r>
      <w:r>
        <w:t>Chair</w:t>
      </w:r>
    </w:p>
    <w:bookmarkEnd w:id="11"/>
    <w:p w14:paraId="4E206280" w14:textId="77777777" w:rsidR="00A55247" w:rsidRPr="00851298" w:rsidRDefault="00A55247" w:rsidP="00A55247"/>
    <w:p w14:paraId="4B6F9839" w14:textId="2B2FB943" w:rsidR="00A55247" w:rsidRDefault="00A55247" w:rsidP="00A55247">
      <w:pPr>
        <w:ind w:firstLine="720"/>
        <w:rPr>
          <w:b/>
          <w:bCs/>
        </w:rPr>
      </w:pPr>
      <w:r w:rsidRPr="35E30885">
        <w:rPr>
          <w:b/>
          <w:bCs/>
        </w:rPr>
        <w:t xml:space="preserve">Motion to adjourn </w:t>
      </w:r>
      <w:r w:rsidR="00CA21C1" w:rsidRPr="35E30885">
        <w:rPr>
          <w:b/>
          <w:bCs/>
        </w:rPr>
        <w:t>at 1</w:t>
      </w:r>
      <w:r w:rsidR="00327F8C">
        <w:rPr>
          <w:b/>
          <w:bCs/>
        </w:rPr>
        <w:t>1:13</w:t>
      </w:r>
      <w:r w:rsidR="00CA21C1">
        <w:rPr>
          <w:b/>
          <w:bCs/>
        </w:rPr>
        <w:t>AM</w:t>
      </w:r>
    </w:p>
    <w:p w14:paraId="261C66F2" w14:textId="77777777" w:rsidR="00A55247" w:rsidRPr="00106123" w:rsidRDefault="00A55247" w:rsidP="00A55247">
      <w:pPr>
        <w:rPr>
          <w:rStyle w:val="Strong"/>
          <w:sz w:val="16"/>
          <w:szCs w:val="16"/>
        </w:rPr>
      </w:pPr>
    </w:p>
    <w:p w14:paraId="2AA613ED" w14:textId="673B2A12" w:rsidR="00A55247" w:rsidRPr="00851298" w:rsidRDefault="00A55247" w:rsidP="00A55247">
      <w:pPr>
        <w:ind w:firstLine="720"/>
      </w:pPr>
      <w:r>
        <w:t xml:space="preserve">Forward: </w:t>
      </w:r>
      <w:r>
        <w:tab/>
      </w:r>
      <w:r w:rsidR="00AA291B">
        <w:t>Vinayak Baiju</w:t>
      </w:r>
      <w:r>
        <w:tab/>
      </w:r>
    </w:p>
    <w:p w14:paraId="405745E9" w14:textId="5DD6EC62" w:rsidR="00A55247" w:rsidRDefault="00A55247" w:rsidP="00A55247">
      <w:pPr>
        <w:ind w:firstLine="720"/>
      </w:pPr>
      <w:r>
        <w:t xml:space="preserve">Second: </w:t>
      </w:r>
      <w:r>
        <w:tab/>
      </w:r>
      <w:r w:rsidR="00327F8C">
        <w:t xml:space="preserve">Daniel Olusi </w:t>
      </w:r>
      <w:r w:rsidR="00AA291B">
        <w:t xml:space="preserve"> </w:t>
      </w:r>
      <w:r>
        <w:tab/>
      </w:r>
    </w:p>
    <w:p w14:paraId="6F21DB2D" w14:textId="77777777" w:rsidR="00A55247" w:rsidRDefault="00A55247" w:rsidP="00A55247">
      <w:pPr>
        <w:ind w:firstLine="720"/>
      </w:pPr>
      <w:r>
        <w:t xml:space="preserve">Abstain: </w:t>
      </w:r>
      <w:r>
        <w:tab/>
        <w:t>None</w:t>
      </w:r>
    </w:p>
    <w:p w14:paraId="00E23DE5" w14:textId="77777777" w:rsidR="00A55247" w:rsidRPr="00851298" w:rsidRDefault="00A55247" w:rsidP="00A55247">
      <w:pPr>
        <w:ind w:firstLine="720"/>
      </w:pPr>
      <w:r>
        <w:t>Opposed:</w:t>
      </w:r>
      <w:r>
        <w:tab/>
        <w:t>None</w:t>
      </w:r>
    </w:p>
    <w:p w14:paraId="026D2714" w14:textId="77777777" w:rsidR="00A55247" w:rsidRPr="00851298" w:rsidRDefault="00A55247" w:rsidP="00A55247">
      <w:pPr>
        <w:ind w:firstLine="720"/>
      </w:pPr>
      <w:r w:rsidRPr="00851298">
        <w:t xml:space="preserve">In </w:t>
      </w:r>
      <w:proofErr w:type="spellStart"/>
      <w:r w:rsidRPr="00851298">
        <w:t>Favor</w:t>
      </w:r>
      <w:proofErr w:type="spellEnd"/>
      <w:r w:rsidRPr="00851298">
        <w:t xml:space="preserve">: </w:t>
      </w:r>
      <w:r>
        <w:tab/>
        <w:t>All</w:t>
      </w:r>
    </w:p>
    <w:p w14:paraId="3080D62D" w14:textId="77777777" w:rsidR="00A55247" w:rsidRDefault="00A55247" w:rsidP="00A55247">
      <w:pPr>
        <w:ind w:firstLine="720"/>
      </w:pPr>
      <w:r w:rsidRPr="00851298">
        <w:t xml:space="preserve">Motion: </w:t>
      </w:r>
      <w:r>
        <w:tab/>
      </w:r>
      <w:r w:rsidRPr="00851298">
        <w:t>Carried</w:t>
      </w:r>
    </w:p>
    <w:p w14:paraId="0611E6F5" w14:textId="77777777" w:rsidR="00106123" w:rsidRDefault="00106123" w:rsidP="00A55247">
      <w:pPr>
        <w:ind w:firstLine="720"/>
      </w:pPr>
    </w:p>
    <w:p w14:paraId="356B4B3E" w14:textId="77777777" w:rsidR="00A55247" w:rsidRPr="00E94586" w:rsidRDefault="00A55247" w:rsidP="00A55247">
      <w:pPr>
        <w:rPr>
          <w:b/>
        </w:rPr>
      </w:pPr>
    </w:p>
    <w:p w14:paraId="703261C9" w14:textId="1928AB04" w:rsidR="00A55247" w:rsidRDefault="41BEC613" w:rsidP="00A55247">
      <w:r>
        <w:t>Nelson Chukwuma</w:t>
      </w:r>
      <w:r w:rsidR="00A55247">
        <w:tab/>
      </w:r>
      <w:r w:rsidR="00A55247">
        <w:tab/>
      </w:r>
      <w:r w:rsidR="00A55247">
        <w:tab/>
      </w:r>
      <w:r w:rsidR="00A55247">
        <w:tab/>
      </w:r>
      <w:r w:rsidR="00A55247">
        <w:tab/>
      </w:r>
      <w:r w:rsidR="00A55247">
        <w:tab/>
      </w:r>
      <w:r>
        <w:t>October 3, 2024</w:t>
      </w:r>
    </w:p>
    <w:p w14:paraId="57DE5B2C" w14:textId="77777777" w:rsidR="00A55247" w:rsidRPr="00851298" w:rsidRDefault="00A55247" w:rsidP="00A55247">
      <w:pPr>
        <w:pBdr>
          <w:top w:val="single" w:sz="4" w:space="1" w:color="auto"/>
        </w:pBdr>
        <w:tabs>
          <w:tab w:val="left" w:pos="5245"/>
        </w:tabs>
      </w:pPr>
      <w:r w:rsidRPr="00851298">
        <w:t>President</w:t>
      </w:r>
      <w:r>
        <w:tab/>
      </w:r>
      <w:r w:rsidRPr="00851298">
        <w:t>Date</w:t>
      </w:r>
    </w:p>
    <w:p w14:paraId="085C8A45" w14:textId="77777777" w:rsidR="00A55247" w:rsidRDefault="00A55247" w:rsidP="00A55247"/>
    <w:p w14:paraId="61312007" w14:textId="4D20440F" w:rsidR="00A55247" w:rsidRDefault="00E23C53" w:rsidP="00A55247">
      <w:r>
        <w:t>Vinayak Baiju</w:t>
      </w:r>
      <w:r w:rsidR="00A55247">
        <w:t xml:space="preserve">                                        </w:t>
      </w:r>
      <w:r>
        <w:t xml:space="preserve">                                          October 03, 2024</w:t>
      </w:r>
    </w:p>
    <w:p w14:paraId="76191144" w14:textId="1FCEE68F" w:rsidR="00A55247" w:rsidRPr="00851298" w:rsidRDefault="00A55247" w:rsidP="00A55247">
      <w:pPr>
        <w:pBdr>
          <w:top w:val="single" w:sz="4" w:space="1" w:color="auto"/>
        </w:pBdr>
        <w:tabs>
          <w:tab w:val="left" w:pos="5245"/>
        </w:tabs>
      </w:pPr>
      <w:r w:rsidRPr="00851298">
        <w:t>Secretary</w:t>
      </w:r>
      <w:r>
        <w:t xml:space="preserve">   </w:t>
      </w:r>
      <w:r>
        <w:tab/>
      </w:r>
      <w:r w:rsidRPr="00851298">
        <w:t>Date</w:t>
      </w:r>
      <w:r w:rsidRPr="00851298">
        <w:tab/>
      </w:r>
    </w:p>
    <w:p w14:paraId="0C854D84" w14:textId="77777777" w:rsidR="00B76D5C" w:rsidRPr="00A55247" w:rsidRDefault="00B76D5C" w:rsidP="00A55247"/>
    <w:sectPr w:rsidR="00B76D5C" w:rsidRPr="00A55247" w:rsidSect="00DE2D9A">
      <w:headerReference w:type="default" r:id="rId12"/>
      <w:footerReference w:type="even" r:id="rId13"/>
      <w:footerReference w:type="default" r:id="rId14"/>
      <w:type w:val="continuous"/>
      <w:pgSz w:w="12240" w:h="15840"/>
      <w:pgMar w:top="1944"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D8795" w14:textId="77777777" w:rsidR="009C5D7A" w:rsidRDefault="009C5D7A" w:rsidP="00DA26A3">
      <w:r>
        <w:separator/>
      </w:r>
    </w:p>
    <w:p w14:paraId="12E71322" w14:textId="77777777" w:rsidR="009C5D7A" w:rsidRDefault="009C5D7A"/>
    <w:p w14:paraId="45D5B513" w14:textId="77777777" w:rsidR="009C5D7A" w:rsidRDefault="009C5D7A"/>
  </w:endnote>
  <w:endnote w:type="continuationSeparator" w:id="0">
    <w:p w14:paraId="6C10E20B" w14:textId="77777777" w:rsidR="009C5D7A" w:rsidRDefault="009C5D7A" w:rsidP="00DA26A3">
      <w:r>
        <w:continuationSeparator/>
      </w:r>
    </w:p>
    <w:p w14:paraId="5EBCBFD2" w14:textId="77777777" w:rsidR="009C5D7A" w:rsidRDefault="009C5D7A"/>
    <w:p w14:paraId="0A17D6D9" w14:textId="77777777" w:rsidR="009C5D7A" w:rsidRDefault="009C5D7A"/>
  </w:endnote>
  <w:endnote w:type="continuationNotice" w:id="1">
    <w:p w14:paraId="63904395" w14:textId="77777777" w:rsidR="009C5D7A" w:rsidRDefault="009C5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enir Medium">
    <w:panose1 w:val="02000603020000020003"/>
    <w:charset w:val="00"/>
    <w:family w:val="auto"/>
    <w:pitch w:val="variable"/>
    <w:sig w:usb0="800000AF" w:usb1="5000204A" w:usb2="00000000" w:usb3="00000000" w:csb0="0000009B" w:csb1="00000000"/>
  </w:font>
  <w:font w:name="DengXian Light">
    <w:panose1 w:val="02010600030101010101"/>
    <w:charset w:val="86"/>
    <w:family w:val="auto"/>
    <w:pitch w:val="variable"/>
    <w:sig w:usb0="A00002BF" w:usb1="38CF7CFA" w:usb2="00000016" w:usb3="00000000" w:csb0="0004000F" w:csb1="00000000"/>
  </w:font>
  <w:font w:name="Avenir Heavy">
    <w:panose1 w:val="020B0703020203020204"/>
    <w:charset w:val="4D"/>
    <w:family w:val="swiss"/>
    <w:pitch w:val="variable"/>
    <w:sig w:usb0="800000AF" w:usb1="5000204A" w:usb2="00000000" w:usb3="00000000" w:csb0="0000009B" w:csb1="00000000"/>
  </w:font>
  <w:font w:name="Times New Roman (Headings CS)">
    <w:altName w:val="Times New Roman"/>
    <w:panose1 w:val="020B0604020202020204"/>
    <w:charset w:val="00"/>
    <w:family w:val="roman"/>
    <w:pitch w:val="default"/>
  </w:font>
  <w:font w:name="AVENIR HEAVY OBLIQUE">
    <w:panose1 w:val="020B0703020203090204"/>
    <w:charset w:val="4D"/>
    <w:family w:val="swiss"/>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venir Black">
    <w:panose1 w:val="020B0803020203020204"/>
    <w:charset w:val="4D"/>
    <w:family w:val="swiss"/>
    <w:pitch w:val="variable"/>
    <w:sig w:usb0="800000A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venir">
    <w:panose1 w:val="020B0503020203020204"/>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82128145"/>
      <w:docPartObj>
        <w:docPartGallery w:val="Page Numbers (Bottom of Page)"/>
        <w:docPartUnique/>
      </w:docPartObj>
    </w:sdtPr>
    <w:sdtContent>
      <w:p w14:paraId="5E7B635D" w14:textId="13FDB129" w:rsidR="00AE3826" w:rsidRDefault="00AE3826" w:rsidP="00F74C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5A7FDF" w14:textId="77777777" w:rsidR="00AE3826" w:rsidRDefault="00AE3826">
    <w:pPr>
      <w:pStyle w:val="Footer"/>
    </w:pPr>
  </w:p>
  <w:p w14:paraId="08E90E1C" w14:textId="77777777" w:rsidR="00411B87" w:rsidRDefault="00411B87"/>
  <w:p w14:paraId="56D32367" w14:textId="77777777" w:rsidR="00411B87" w:rsidRDefault="00411B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44831" w14:textId="77777777" w:rsidR="007A0D90" w:rsidRDefault="007A0D90" w:rsidP="00AE3826">
    <w:pPr>
      <w:pStyle w:val="Footer"/>
      <w:pBdr>
        <w:top w:val="single" w:sz="4" w:space="1" w:color="auto"/>
      </w:pBdr>
      <w:tabs>
        <w:tab w:val="clear" w:pos="4680"/>
        <w:tab w:val="clear" w:pos="9360"/>
        <w:tab w:val="left" w:pos="3544"/>
        <w:tab w:val="right" w:pos="9356"/>
      </w:tabs>
    </w:pPr>
  </w:p>
  <w:p w14:paraId="7637BC07" w14:textId="1490FEB7" w:rsidR="00DA26A3" w:rsidRDefault="00000000" w:rsidP="00AE3826">
    <w:pPr>
      <w:pStyle w:val="Footer"/>
      <w:pBdr>
        <w:top w:val="single" w:sz="4" w:space="1" w:color="auto"/>
      </w:pBdr>
      <w:tabs>
        <w:tab w:val="clear" w:pos="4680"/>
        <w:tab w:val="clear" w:pos="9360"/>
        <w:tab w:val="left" w:pos="3544"/>
        <w:tab w:val="right" w:pos="9356"/>
      </w:tabs>
    </w:pPr>
    <w:hyperlink r:id="rId1" w:history="1">
      <w:r w:rsidR="002D356B" w:rsidRPr="002773E1">
        <w:rPr>
          <w:rStyle w:val="Hyperlink"/>
          <w:color w:val="000000" w:themeColor="text1"/>
        </w:rPr>
        <w:t>conestogastudents.com</w:t>
      </w:r>
    </w:hyperlink>
    <w:r w:rsidR="0041780C">
      <w:tab/>
      <w:t>519-748-5131</w:t>
    </w:r>
    <w:r w:rsidR="0041780C">
      <w:tab/>
      <w:t>299 Doon Valley Drive</w:t>
    </w:r>
  </w:p>
  <w:p w14:paraId="53355E4A" w14:textId="22B40B53" w:rsidR="0041780C" w:rsidRDefault="0041780C" w:rsidP="00AE3826">
    <w:pPr>
      <w:pStyle w:val="Footer"/>
      <w:tabs>
        <w:tab w:val="clear" w:pos="4680"/>
        <w:tab w:val="clear" w:pos="9360"/>
        <w:tab w:val="left" w:pos="3544"/>
        <w:tab w:val="right" w:pos="9356"/>
      </w:tabs>
    </w:pPr>
    <w:r>
      <w:t>@CStudentsInc</w:t>
    </w:r>
    <w:r>
      <w:tab/>
    </w:r>
    <w:hyperlink r:id="rId2" w:history="1">
      <w:r w:rsidRPr="002773E1">
        <w:rPr>
          <w:rStyle w:val="Hyperlink"/>
          <w:color w:val="000000" w:themeColor="text1"/>
        </w:rPr>
        <w:t>csi@conestogac.on.ca</w:t>
      </w:r>
    </w:hyperlink>
    <w:r>
      <w:tab/>
      <w:t>Kitchener, ON n2G 4m4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4288B" w14:textId="77777777" w:rsidR="009C5D7A" w:rsidRDefault="009C5D7A" w:rsidP="00DA26A3">
      <w:r>
        <w:separator/>
      </w:r>
    </w:p>
    <w:p w14:paraId="1E84501D" w14:textId="77777777" w:rsidR="009C5D7A" w:rsidRDefault="009C5D7A"/>
    <w:p w14:paraId="5502266D" w14:textId="77777777" w:rsidR="009C5D7A" w:rsidRDefault="009C5D7A"/>
  </w:footnote>
  <w:footnote w:type="continuationSeparator" w:id="0">
    <w:p w14:paraId="78A34107" w14:textId="77777777" w:rsidR="009C5D7A" w:rsidRDefault="009C5D7A" w:rsidP="00DA26A3">
      <w:r>
        <w:continuationSeparator/>
      </w:r>
    </w:p>
    <w:p w14:paraId="2A02ABD8" w14:textId="77777777" w:rsidR="009C5D7A" w:rsidRDefault="009C5D7A"/>
    <w:p w14:paraId="43875283" w14:textId="77777777" w:rsidR="009C5D7A" w:rsidRDefault="009C5D7A"/>
  </w:footnote>
  <w:footnote w:type="continuationNotice" w:id="1">
    <w:p w14:paraId="63E3F3E6" w14:textId="77777777" w:rsidR="009C5D7A" w:rsidRDefault="009C5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AFE9C" w14:textId="77777777" w:rsidR="00FE2F40" w:rsidRDefault="00FE2F40" w:rsidP="00FE2F40">
    <w:pPr>
      <w:pStyle w:val="Header"/>
      <w:ind w:left="-1440"/>
    </w:pPr>
    <w:r>
      <w:rPr>
        <w:noProof/>
      </w:rPr>
      <w:drawing>
        <wp:anchor distT="0" distB="0" distL="114300" distR="114300" simplePos="0" relativeHeight="251658240" behindDoc="1" locked="0" layoutInCell="1" allowOverlap="1" wp14:anchorId="24E4A8D7" wp14:editId="304E8FFB">
          <wp:simplePos x="0" y="0"/>
          <wp:positionH relativeFrom="column">
            <wp:posOffset>-921058</wp:posOffset>
          </wp:positionH>
          <wp:positionV relativeFrom="paragraph">
            <wp:posOffset>1270</wp:posOffset>
          </wp:positionV>
          <wp:extent cx="7823835" cy="9843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23835" cy="984371"/>
                  </a:xfrm>
                  <a:prstGeom prst="rect">
                    <a:avLst/>
                  </a:prstGeom>
                </pic:spPr>
              </pic:pic>
            </a:graphicData>
          </a:graphic>
          <wp14:sizeRelH relativeFrom="page">
            <wp14:pctWidth>0</wp14:pctWidth>
          </wp14:sizeRelH>
          <wp14:sizeRelV relativeFrom="page">
            <wp14:pctHeight>0</wp14:pctHeight>
          </wp14:sizeRelV>
        </wp:anchor>
      </w:drawing>
    </w:r>
  </w:p>
  <w:p w14:paraId="42DC3FD3" w14:textId="77777777" w:rsidR="0039187F" w:rsidRDefault="0039187F" w:rsidP="00FE2F40">
    <w:pPr>
      <w:pStyle w:val="Title"/>
      <w:ind w:left="0"/>
    </w:pPr>
  </w:p>
  <w:p w14:paraId="5CA17E2E" w14:textId="2D400DCA" w:rsidR="00DA26A3" w:rsidRDefault="00A55247" w:rsidP="00FE2F40">
    <w:pPr>
      <w:pStyle w:val="Title"/>
      <w:ind w:left="0"/>
    </w:pPr>
    <w:r>
      <w:t>Board of Directors</w:t>
    </w:r>
    <w:r w:rsidR="00DB54D2">
      <w:t xml:space="preserve"> </w:t>
    </w:r>
    <w:r w:rsidR="00FE2F40" w:rsidRPr="002773E1">
      <w:rPr>
        <w:color w:val="A6A6A6" w:themeColor="background1" w:themeShade="A6"/>
      </w:rPr>
      <w:t>///</w:t>
    </w:r>
    <w:r w:rsidR="002773E1" w:rsidRPr="002773E1">
      <w:t xml:space="preserve"> </w:t>
    </w:r>
    <w:r>
      <w:t>Meeting</w:t>
    </w:r>
  </w:p>
  <w:p w14:paraId="3A7296E8" w14:textId="77777777" w:rsidR="00FE2F40" w:rsidRDefault="00FE2F40"/>
  <w:p w14:paraId="4D5A8BED" w14:textId="77777777" w:rsidR="00411B87" w:rsidRDefault="00411B87"/>
  <w:p w14:paraId="4BFEA696" w14:textId="77777777" w:rsidR="00411B87" w:rsidRDefault="00411B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38A0"/>
    <w:multiLevelType w:val="hybridMultilevel"/>
    <w:tmpl w:val="22405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A92D3D"/>
    <w:multiLevelType w:val="multilevel"/>
    <w:tmpl w:val="0ABAE380"/>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 w15:restartNumberingAfterBreak="0">
    <w:nsid w:val="0F1F4F9A"/>
    <w:multiLevelType w:val="hybridMultilevel"/>
    <w:tmpl w:val="11E4B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D51870"/>
    <w:multiLevelType w:val="hybridMultilevel"/>
    <w:tmpl w:val="B7FA8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540F05"/>
    <w:multiLevelType w:val="hybridMultilevel"/>
    <w:tmpl w:val="D7EE7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3B5B13"/>
    <w:multiLevelType w:val="hybridMultilevel"/>
    <w:tmpl w:val="0610F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CF1CC7"/>
    <w:multiLevelType w:val="hybridMultilevel"/>
    <w:tmpl w:val="82E88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8553E2"/>
    <w:multiLevelType w:val="hybridMultilevel"/>
    <w:tmpl w:val="BC2EB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934366"/>
    <w:multiLevelType w:val="hybridMultilevel"/>
    <w:tmpl w:val="BC28E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78660C"/>
    <w:multiLevelType w:val="hybridMultilevel"/>
    <w:tmpl w:val="EDBCFA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B94103B"/>
    <w:multiLevelType w:val="hybridMultilevel"/>
    <w:tmpl w:val="AE7EC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C35A58"/>
    <w:multiLevelType w:val="hybridMultilevel"/>
    <w:tmpl w:val="815073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0561551"/>
    <w:multiLevelType w:val="hybridMultilevel"/>
    <w:tmpl w:val="328C8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E27F79"/>
    <w:multiLevelType w:val="hybridMultilevel"/>
    <w:tmpl w:val="16400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2A43F9"/>
    <w:multiLevelType w:val="hybridMultilevel"/>
    <w:tmpl w:val="B098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573C4E"/>
    <w:multiLevelType w:val="hybridMultilevel"/>
    <w:tmpl w:val="44A626E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420E434E"/>
    <w:multiLevelType w:val="hybridMultilevel"/>
    <w:tmpl w:val="AD0AF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9165B0"/>
    <w:multiLevelType w:val="hybridMultilevel"/>
    <w:tmpl w:val="C8922A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EB4619"/>
    <w:multiLevelType w:val="hybridMultilevel"/>
    <w:tmpl w:val="E93A0D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6F5B77"/>
    <w:multiLevelType w:val="hybridMultilevel"/>
    <w:tmpl w:val="D90C30B6"/>
    <w:lvl w:ilvl="0" w:tplc="2B5E10C0">
      <w:start w:val="208"/>
      <w:numFmt w:val="bullet"/>
      <w:lvlText w:val="•"/>
      <w:lvlJc w:val="left"/>
      <w:pPr>
        <w:ind w:left="1800" w:hanging="360"/>
      </w:pPr>
      <w:rPr>
        <w:rFonts w:ascii="Franklin Gothic Book" w:eastAsia="Times New Roman" w:hAnsi="Franklin Gothic Book"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52566893"/>
    <w:multiLevelType w:val="hybridMultilevel"/>
    <w:tmpl w:val="24401742"/>
    <w:lvl w:ilvl="0" w:tplc="10090001">
      <w:start w:val="1"/>
      <w:numFmt w:val="bullet"/>
      <w:lvlText w:val=""/>
      <w:lvlJc w:val="left"/>
      <w:pPr>
        <w:ind w:left="781" w:hanging="360"/>
      </w:pPr>
      <w:rPr>
        <w:rFonts w:ascii="Symbol" w:hAnsi="Symbol" w:hint="default"/>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21" w15:restartNumberingAfterBreak="0">
    <w:nsid w:val="54E21C84"/>
    <w:multiLevelType w:val="hybridMultilevel"/>
    <w:tmpl w:val="620E3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8230E7B"/>
    <w:multiLevelType w:val="hybridMultilevel"/>
    <w:tmpl w:val="EE8E3E34"/>
    <w:lvl w:ilvl="0" w:tplc="10090001">
      <w:start w:val="1"/>
      <w:numFmt w:val="bullet"/>
      <w:lvlText w:val=""/>
      <w:lvlJc w:val="left"/>
      <w:pPr>
        <w:ind w:left="720" w:hanging="360"/>
      </w:pPr>
      <w:rPr>
        <w:rFonts w:ascii="Symbol" w:hAnsi="Symbol" w:hint="default"/>
      </w:rPr>
    </w:lvl>
    <w:lvl w:ilvl="1" w:tplc="2208E99A">
      <w:numFmt w:val="bullet"/>
      <w:lvlText w:val="–"/>
      <w:lvlJc w:val="left"/>
      <w:pPr>
        <w:ind w:left="1440" w:hanging="360"/>
      </w:pPr>
      <w:rPr>
        <w:rFonts w:ascii="Franklin Gothic Book" w:eastAsiaTheme="minorHAnsi" w:hAnsi="Franklin Gothic Book"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D55B97"/>
    <w:multiLevelType w:val="hybridMultilevel"/>
    <w:tmpl w:val="0018D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6E3C86"/>
    <w:multiLevelType w:val="hybridMultilevel"/>
    <w:tmpl w:val="51CC58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07A5144"/>
    <w:multiLevelType w:val="hybridMultilevel"/>
    <w:tmpl w:val="AEF8D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0D863ED"/>
    <w:multiLevelType w:val="hybridMultilevel"/>
    <w:tmpl w:val="AD8EC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6475D01"/>
    <w:multiLevelType w:val="hybridMultilevel"/>
    <w:tmpl w:val="59DA8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2052821">
    <w:abstractNumId w:val="22"/>
  </w:num>
  <w:num w:numId="2" w16cid:durableId="836578651">
    <w:abstractNumId w:val="17"/>
  </w:num>
  <w:num w:numId="3" w16cid:durableId="72046513">
    <w:abstractNumId w:val="26"/>
  </w:num>
  <w:num w:numId="4" w16cid:durableId="835221411">
    <w:abstractNumId w:val="24"/>
  </w:num>
  <w:num w:numId="5" w16cid:durableId="642269941">
    <w:abstractNumId w:val="1"/>
  </w:num>
  <w:num w:numId="6" w16cid:durableId="1230071482">
    <w:abstractNumId w:val="11"/>
  </w:num>
  <w:num w:numId="7" w16cid:durableId="415786097">
    <w:abstractNumId w:val="4"/>
  </w:num>
  <w:num w:numId="8" w16cid:durableId="357043537">
    <w:abstractNumId w:val="2"/>
  </w:num>
  <w:num w:numId="9" w16cid:durableId="507603396">
    <w:abstractNumId w:val="21"/>
  </w:num>
  <w:num w:numId="10" w16cid:durableId="1505319548">
    <w:abstractNumId w:val="5"/>
  </w:num>
  <w:num w:numId="11" w16cid:durableId="1996492515">
    <w:abstractNumId w:val="18"/>
  </w:num>
  <w:num w:numId="12" w16cid:durableId="2104496236">
    <w:abstractNumId w:val="9"/>
  </w:num>
  <w:num w:numId="13" w16cid:durableId="686175679">
    <w:abstractNumId w:val="12"/>
  </w:num>
  <w:num w:numId="14" w16cid:durableId="440758189">
    <w:abstractNumId w:val="6"/>
  </w:num>
  <w:num w:numId="15" w16cid:durableId="2023387047">
    <w:abstractNumId w:val="7"/>
  </w:num>
  <w:num w:numId="16" w16cid:durableId="915168660">
    <w:abstractNumId w:val="15"/>
  </w:num>
  <w:num w:numId="17" w16cid:durableId="341855047">
    <w:abstractNumId w:val="8"/>
  </w:num>
  <w:num w:numId="18" w16cid:durableId="1671833997">
    <w:abstractNumId w:val="20"/>
  </w:num>
  <w:num w:numId="19" w16cid:durableId="1012685364">
    <w:abstractNumId w:val="14"/>
  </w:num>
  <w:num w:numId="20" w16cid:durableId="1490517806">
    <w:abstractNumId w:val="23"/>
  </w:num>
  <w:num w:numId="21" w16cid:durableId="694308413">
    <w:abstractNumId w:val="16"/>
  </w:num>
  <w:num w:numId="22" w16cid:durableId="1970432339">
    <w:abstractNumId w:val="25"/>
  </w:num>
  <w:num w:numId="23" w16cid:durableId="1658264833">
    <w:abstractNumId w:val="27"/>
  </w:num>
  <w:num w:numId="24" w16cid:durableId="1864319374">
    <w:abstractNumId w:val="10"/>
  </w:num>
  <w:num w:numId="25" w16cid:durableId="719867028">
    <w:abstractNumId w:val="3"/>
  </w:num>
  <w:num w:numId="26" w16cid:durableId="1159030563">
    <w:abstractNumId w:val="0"/>
  </w:num>
  <w:num w:numId="27" w16cid:durableId="187111506">
    <w:abstractNumId w:val="13"/>
  </w:num>
  <w:num w:numId="28" w16cid:durableId="27421423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defaultTabStop w:val="720"/>
  <w:defaultTableStyle w:val="Plain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A3"/>
    <w:rsid w:val="0000314A"/>
    <w:rsid w:val="0000693A"/>
    <w:rsid w:val="00007E8A"/>
    <w:rsid w:val="000104B8"/>
    <w:rsid w:val="000163F2"/>
    <w:rsid w:val="00021372"/>
    <w:rsid w:val="00026893"/>
    <w:rsid w:val="00027109"/>
    <w:rsid w:val="00031218"/>
    <w:rsid w:val="0004243F"/>
    <w:rsid w:val="00042F10"/>
    <w:rsid w:val="00046118"/>
    <w:rsid w:val="000473A1"/>
    <w:rsid w:val="00047BFC"/>
    <w:rsid w:val="00051F60"/>
    <w:rsid w:val="000557F9"/>
    <w:rsid w:val="000559D1"/>
    <w:rsid w:val="00062FD7"/>
    <w:rsid w:val="00063612"/>
    <w:rsid w:val="00063DBB"/>
    <w:rsid w:val="00063FA4"/>
    <w:rsid w:val="00064788"/>
    <w:rsid w:val="000676FE"/>
    <w:rsid w:val="0008131C"/>
    <w:rsid w:val="00083246"/>
    <w:rsid w:val="000838C1"/>
    <w:rsid w:val="00083C00"/>
    <w:rsid w:val="0009323E"/>
    <w:rsid w:val="00094833"/>
    <w:rsid w:val="000A4C0D"/>
    <w:rsid w:val="000B039A"/>
    <w:rsid w:val="000B3C05"/>
    <w:rsid w:val="000B57BB"/>
    <w:rsid w:val="000B5C5E"/>
    <w:rsid w:val="000C0019"/>
    <w:rsid w:val="000D3EC0"/>
    <w:rsid w:val="000D5D34"/>
    <w:rsid w:val="000D6143"/>
    <w:rsid w:val="000D6FD7"/>
    <w:rsid w:val="000D7365"/>
    <w:rsid w:val="000E3D3E"/>
    <w:rsid w:val="000F180A"/>
    <w:rsid w:val="000F24E7"/>
    <w:rsid w:val="000F36AD"/>
    <w:rsid w:val="00101BFF"/>
    <w:rsid w:val="0010340F"/>
    <w:rsid w:val="00103461"/>
    <w:rsid w:val="00106123"/>
    <w:rsid w:val="00110DF2"/>
    <w:rsid w:val="001216E0"/>
    <w:rsid w:val="00122709"/>
    <w:rsid w:val="0012783A"/>
    <w:rsid w:val="00131C63"/>
    <w:rsid w:val="0013467D"/>
    <w:rsid w:val="001356B3"/>
    <w:rsid w:val="00140FEC"/>
    <w:rsid w:val="00143587"/>
    <w:rsid w:val="00143DE1"/>
    <w:rsid w:val="00150895"/>
    <w:rsid w:val="00151F70"/>
    <w:rsid w:val="00154A4A"/>
    <w:rsid w:val="00156085"/>
    <w:rsid w:val="00156AD0"/>
    <w:rsid w:val="001637A3"/>
    <w:rsid w:val="00164039"/>
    <w:rsid w:val="00173333"/>
    <w:rsid w:val="00177874"/>
    <w:rsid w:val="00180366"/>
    <w:rsid w:val="00180FBF"/>
    <w:rsid w:val="00181800"/>
    <w:rsid w:val="00183C3B"/>
    <w:rsid w:val="00185A6C"/>
    <w:rsid w:val="00187C7D"/>
    <w:rsid w:val="001A4C48"/>
    <w:rsid w:val="001B414F"/>
    <w:rsid w:val="001C24EA"/>
    <w:rsid w:val="001D0810"/>
    <w:rsid w:val="001D0E8B"/>
    <w:rsid w:val="001D14EE"/>
    <w:rsid w:val="001D2732"/>
    <w:rsid w:val="001D46D4"/>
    <w:rsid w:val="001E0BAD"/>
    <w:rsid w:val="001F03CC"/>
    <w:rsid w:val="001F1D94"/>
    <w:rsid w:val="001F2274"/>
    <w:rsid w:val="001F4DC7"/>
    <w:rsid w:val="001F5A3C"/>
    <w:rsid w:val="002022B2"/>
    <w:rsid w:val="0020331B"/>
    <w:rsid w:val="00204ECC"/>
    <w:rsid w:val="0020569E"/>
    <w:rsid w:val="002123AF"/>
    <w:rsid w:val="00213295"/>
    <w:rsid w:val="002132C7"/>
    <w:rsid w:val="0021370B"/>
    <w:rsid w:val="00213BB2"/>
    <w:rsid w:val="00221577"/>
    <w:rsid w:val="002227EE"/>
    <w:rsid w:val="0022342B"/>
    <w:rsid w:val="00235766"/>
    <w:rsid w:val="002372E2"/>
    <w:rsid w:val="00241182"/>
    <w:rsid w:val="00242907"/>
    <w:rsid w:val="00244225"/>
    <w:rsid w:val="002454E2"/>
    <w:rsid w:val="002464C6"/>
    <w:rsid w:val="00247507"/>
    <w:rsid w:val="0025215D"/>
    <w:rsid w:val="002548F9"/>
    <w:rsid w:val="00254F4C"/>
    <w:rsid w:val="00255110"/>
    <w:rsid w:val="00255D5A"/>
    <w:rsid w:val="00257ED8"/>
    <w:rsid w:val="00271645"/>
    <w:rsid w:val="00272691"/>
    <w:rsid w:val="00274464"/>
    <w:rsid w:val="00276699"/>
    <w:rsid w:val="002773E1"/>
    <w:rsid w:val="002779ED"/>
    <w:rsid w:val="00281BFB"/>
    <w:rsid w:val="00282F06"/>
    <w:rsid w:val="00290D26"/>
    <w:rsid w:val="00293B7E"/>
    <w:rsid w:val="0029620F"/>
    <w:rsid w:val="002A1A85"/>
    <w:rsid w:val="002A4EFD"/>
    <w:rsid w:val="002A7960"/>
    <w:rsid w:val="002B0780"/>
    <w:rsid w:val="002B2097"/>
    <w:rsid w:val="002B4A97"/>
    <w:rsid w:val="002B7166"/>
    <w:rsid w:val="002C0275"/>
    <w:rsid w:val="002C38D6"/>
    <w:rsid w:val="002C6C06"/>
    <w:rsid w:val="002D356B"/>
    <w:rsid w:val="002D644B"/>
    <w:rsid w:val="002E34EA"/>
    <w:rsid w:val="002E3DF0"/>
    <w:rsid w:val="002E527E"/>
    <w:rsid w:val="002E77ED"/>
    <w:rsid w:val="002F1F72"/>
    <w:rsid w:val="002F309C"/>
    <w:rsid w:val="002F32E4"/>
    <w:rsid w:val="002F60BE"/>
    <w:rsid w:val="002F75CE"/>
    <w:rsid w:val="002F7D0D"/>
    <w:rsid w:val="00300740"/>
    <w:rsid w:val="00306061"/>
    <w:rsid w:val="00306190"/>
    <w:rsid w:val="0030773A"/>
    <w:rsid w:val="00312EF2"/>
    <w:rsid w:val="0031348E"/>
    <w:rsid w:val="003177D0"/>
    <w:rsid w:val="00322A8D"/>
    <w:rsid w:val="0032427A"/>
    <w:rsid w:val="00327F8C"/>
    <w:rsid w:val="00332DE1"/>
    <w:rsid w:val="00334BEA"/>
    <w:rsid w:val="0033682A"/>
    <w:rsid w:val="003405D7"/>
    <w:rsid w:val="00344DEE"/>
    <w:rsid w:val="003462BC"/>
    <w:rsid w:val="00347CCB"/>
    <w:rsid w:val="00351103"/>
    <w:rsid w:val="00352AFB"/>
    <w:rsid w:val="0035460A"/>
    <w:rsid w:val="003578F3"/>
    <w:rsid w:val="00365645"/>
    <w:rsid w:val="003666D8"/>
    <w:rsid w:val="00367917"/>
    <w:rsid w:val="00370A9A"/>
    <w:rsid w:val="00370D6D"/>
    <w:rsid w:val="00374821"/>
    <w:rsid w:val="00375358"/>
    <w:rsid w:val="00375BD5"/>
    <w:rsid w:val="003774CD"/>
    <w:rsid w:val="00380A41"/>
    <w:rsid w:val="00381F62"/>
    <w:rsid w:val="00382255"/>
    <w:rsid w:val="00382316"/>
    <w:rsid w:val="00382404"/>
    <w:rsid w:val="00382449"/>
    <w:rsid w:val="0038294C"/>
    <w:rsid w:val="003864D1"/>
    <w:rsid w:val="0039187F"/>
    <w:rsid w:val="00392BD7"/>
    <w:rsid w:val="00393C09"/>
    <w:rsid w:val="003A097B"/>
    <w:rsid w:val="003A18B7"/>
    <w:rsid w:val="003A2C77"/>
    <w:rsid w:val="003A566A"/>
    <w:rsid w:val="003B558D"/>
    <w:rsid w:val="003B6FCC"/>
    <w:rsid w:val="003B7B71"/>
    <w:rsid w:val="003C51EF"/>
    <w:rsid w:val="003C601F"/>
    <w:rsid w:val="003D0C53"/>
    <w:rsid w:val="003D1888"/>
    <w:rsid w:val="003D7A9B"/>
    <w:rsid w:val="003E1D40"/>
    <w:rsid w:val="003E2216"/>
    <w:rsid w:val="003E29A0"/>
    <w:rsid w:val="003E2A3A"/>
    <w:rsid w:val="003F24A4"/>
    <w:rsid w:val="003F4567"/>
    <w:rsid w:val="00401B03"/>
    <w:rsid w:val="00411B87"/>
    <w:rsid w:val="00414F65"/>
    <w:rsid w:val="0041780C"/>
    <w:rsid w:val="004200EF"/>
    <w:rsid w:val="004218E8"/>
    <w:rsid w:val="00430ED5"/>
    <w:rsid w:val="00430F1E"/>
    <w:rsid w:val="00432DFC"/>
    <w:rsid w:val="00442CFB"/>
    <w:rsid w:val="00445499"/>
    <w:rsid w:val="00446716"/>
    <w:rsid w:val="00455ECB"/>
    <w:rsid w:val="00456B07"/>
    <w:rsid w:val="004608A7"/>
    <w:rsid w:val="0046106A"/>
    <w:rsid w:val="004624E6"/>
    <w:rsid w:val="00462A7E"/>
    <w:rsid w:val="004710AB"/>
    <w:rsid w:val="00471B16"/>
    <w:rsid w:val="004727D1"/>
    <w:rsid w:val="00477AE2"/>
    <w:rsid w:val="00477D41"/>
    <w:rsid w:val="00482B80"/>
    <w:rsid w:val="00487B32"/>
    <w:rsid w:val="0049119C"/>
    <w:rsid w:val="00491372"/>
    <w:rsid w:val="00491B8B"/>
    <w:rsid w:val="00494D62"/>
    <w:rsid w:val="00495DC4"/>
    <w:rsid w:val="004A4223"/>
    <w:rsid w:val="004A5514"/>
    <w:rsid w:val="004B1495"/>
    <w:rsid w:val="004B2530"/>
    <w:rsid w:val="004B4409"/>
    <w:rsid w:val="004B540A"/>
    <w:rsid w:val="004B55C0"/>
    <w:rsid w:val="004B75B1"/>
    <w:rsid w:val="004C2075"/>
    <w:rsid w:val="004C4464"/>
    <w:rsid w:val="004C4C7F"/>
    <w:rsid w:val="004D1DF3"/>
    <w:rsid w:val="004D5117"/>
    <w:rsid w:val="004D61EA"/>
    <w:rsid w:val="004E431A"/>
    <w:rsid w:val="004E51D2"/>
    <w:rsid w:val="004E573A"/>
    <w:rsid w:val="004F0F0D"/>
    <w:rsid w:val="004F25AF"/>
    <w:rsid w:val="004F302A"/>
    <w:rsid w:val="004F30C4"/>
    <w:rsid w:val="004F60F9"/>
    <w:rsid w:val="0050147B"/>
    <w:rsid w:val="005050EB"/>
    <w:rsid w:val="00511D37"/>
    <w:rsid w:val="00516A54"/>
    <w:rsid w:val="0052016C"/>
    <w:rsid w:val="005214BF"/>
    <w:rsid w:val="00523EE2"/>
    <w:rsid w:val="005265E5"/>
    <w:rsid w:val="005268C8"/>
    <w:rsid w:val="00526CEB"/>
    <w:rsid w:val="00531BEE"/>
    <w:rsid w:val="00547D01"/>
    <w:rsid w:val="0055711E"/>
    <w:rsid w:val="00561AA2"/>
    <w:rsid w:val="00574921"/>
    <w:rsid w:val="005749F3"/>
    <w:rsid w:val="0057549C"/>
    <w:rsid w:val="005871C9"/>
    <w:rsid w:val="00592311"/>
    <w:rsid w:val="00593866"/>
    <w:rsid w:val="00594261"/>
    <w:rsid w:val="00594E9F"/>
    <w:rsid w:val="0059534C"/>
    <w:rsid w:val="005A7111"/>
    <w:rsid w:val="005B239D"/>
    <w:rsid w:val="005B4463"/>
    <w:rsid w:val="005B44D8"/>
    <w:rsid w:val="005B45B0"/>
    <w:rsid w:val="005B5369"/>
    <w:rsid w:val="005C1B1D"/>
    <w:rsid w:val="005C2AC3"/>
    <w:rsid w:val="005C3A0D"/>
    <w:rsid w:val="005C7683"/>
    <w:rsid w:val="005E1DDC"/>
    <w:rsid w:val="005E4618"/>
    <w:rsid w:val="005E6E52"/>
    <w:rsid w:val="005F3BBC"/>
    <w:rsid w:val="00600C3E"/>
    <w:rsid w:val="00600CDB"/>
    <w:rsid w:val="006136F2"/>
    <w:rsid w:val="006158FB"/>
    <w:rsid w:val="00621544"/>
    <w:rsid w:val="0062168A"/>
    <w:rsid w:val="00630F0B"/>
    <w:rsid w:val="006313AB"/>
    <w:rsid w:val="00635991"/>
    <w:rsid w:val="006460C6"/>
    <w:rsid w:val="006464F5"/>
    <w:rsid w:val="006579C8"/>
    <w:rsid w:val="00657A64"/>
    <w:rsid w:val="00672C05"/>
    <w:rsid w:val="006738FE"/>
    <w:rsid w:val="00673C27"/>
    <w:rsid w:val="006778DA"/>
    <w:rsid w:val="0068271D"/>
    <w:rsid w:val="00690E5B"/>
    <w:rsid w:val="00692089"/>
    <w:rsid w:val="006931AB"/>
    <w:rsid w:val="00693B53"/>
    <w:rsid w:val="00695A2A"/>
    <w:rsid w:val="006A029F"/>
    <w:rsid w:val="006A6068"/>
    <w:rsid w:val="006A6E9C"/>
    <w:rsid w:val="006B01D8"/>
    <w:rsid w:val="006B0914"/>
    <w:rsid w:val="006B2FEC"/>
    <w:rsid w:val="006B48A8"/>
    <w:rsid w:val="006B60D3"/>
    <w:rsid w:val="006B7D45"/>
    <w:rsid w:val="006C3061"/>
    <w:rsid w:val="006D4542"/>
    <w:rsid w:val="006D458B"/>
    <w:rsid w:val="006E21FF"/>
    <w:rsid w:val="006E2AD4"/>
    <w:rsid w:val="006E328F"/>
    <w:rsid w:val="006E68DA"/>
    <w:rsid w:val="006F1698"/>
    <w:rsid w:val="006F1A92"/>
    <w:rsid w:val="006F61DD"/>
    <w:rsid w:val="00700B7E"/>
    <w:rsid w:val="00700F79"/>
    <w:rsid w:val="00702EF8"/>
    <w:rsid w:val="0071285B"/>
    <w:rsid w:val="007129AD"/>
    <w:rsid w:val="00712D0D"/>
    <w:rsid w:val="00713D1A"/>
    <w:rsid w:val="00714244"/>
    <w:rsid w:val="00714728"/>
    <w:rsid w:val="007167AF"/>
    <w:rsid w:val="00722003"/>
    <w:rsid w:val="00724B9A"/>
    <w:rsid w:val="00727832"/>
    <w:rsid w:val="007329A4"/>
    <w:rsid w:val="00751F44"/>
    <w:rsid w:val="00754635"/>
    <w:rsid w:val="00757863"/>
    <w:rsid w:val="00757999"/>
    <w:rsid w:val="00763F39"/>
    <w:rsid w:val="007703DA"/>
    <w:rsid w:val="00771405"/>
    <w:rsid w:val="00774026"/>
    <w:rsid w:val="00775DAF"/>
    <w:rsid w:val="00784AE1"/>
    <w:rsid w:val="00784E40"/>
    <w:rsid w:val="00786332"/>
    <w:rsid w:val="00797581"/>
    <w:rsid w:val="007A0D90"/>
    <w:rsid w:val="007B19EF"/>
    <w:rsid w:val="007B2311"/>
    <w:rsid w:val="007B5C56"/>
    <w:rsid w:val="007B6812"/>
    <w:rsid w:val="007C1414"/>
    <w:rsid w:val="007C5DA3"/>
    <w:rsid w:val="007D3827"/>
    <w:rsid w:val="007E294A"/>
    <w:rsid w:val="007E36AF"/>
    <w:rsid w:val="007E421E"/>
    <w:rsid w:val="007E7962"/>
    <w:rsid w:val="007F1EB0"/>
    <w:rsid w:val="007F3AA6"/>
    <w:rsid w:val="00804143"/>
    <w:rsid w:val="0080421B"/>
    <w:rsid w:val="008068F4"/>
    <w:rsid w:val="008122DE"/>
    <w:rsid w:val="00815432"/>
    <w:rsid w:val="00815ABD"/>
    <w:rsid w:val="008178C8"/>
    <w:rsid w:val="00821120"/>
    <w:rsid w:val="0083052C"/>
    <w:rsid w:val="00831469"/>
    <w:rsid w:val="00842D6A"/>
    <w:rsid w:val="00847573"/>
    <w:rsid w:val="00867534"/>
    <w:rsid w:val="00870369"/>
    <w:rsid w:val="00870589"/>
    <w:rsid w:val="0087094C"/>
    <w:rsid w:val="008723B1"/>
    <w:rsid w:val="00875273"/>
    <w:rsid w:val="00882EA0"/>
    <w:rsid w:val="0088654F"/>
    <w:rsid w:val="00886A9F"/>
    <w:rsid w:val="00890314"/>
    <w:rsid w:val="0089042B"/>
    <w:rsid w:val="00893776"/>
    <w:rsid w:val="00896677"/>
    <w:rsid w:val="008A403B"/>
    <w:rsid w:val="008B3ADF"/>
    <w:rsid w:val="008C6F19"/>
    <w:rsid w:val="008D0B9D"/>
    <w:rsid w:val="008D10C1"/>
    <w:rsid w:val="008D3A4C"/>
    <w:rsid w:val="008D403B"/>
    <w:rsid w:val="008D56AF"/>
    <w:rsid w:val="008E15BD"/>
    <w:rsid w:val="008E7666"/>
    <w:rsid w:val="008E77E7"/>
    <w:rsid w:val="008F3E19"/>
    <w:rsid w:val="008F7A9B"/>
    <w:rsid w:val="00903255"/>
    <w:rsid w:val="009038E1"/>
    <w:rsid w:val="009048BD"/>
    <w:rsid w:val="009054DD"/>
    <w:rsid w:val="00906F57"/>
    <w:rsid w:val="009071BD"/>
    <w:rsid w:val="00907B04"/>
    <w:rsid w:val="009108E2"/>
    <w:rsid w:val="0091130F"/>
    <w:rsid w:val="00912263"/>
    <w:rsid w:val="009136CA"/>
    <w:rsid w:val="00915C06"/>
    <w:rsid w:val="00916F01"/>
    <w:rsid w:val="00917758"/>
    <w:rsid w:val="00917CD4"/>
    <w:rsid w:val="00921BC6"/>
    <w:rsid w:val="00924721"/>
    <w:rsid w:val="009274B1"/>
    <w:rsid w:val="00932E15"/>
    <w:rsid w:val="00943925"/>
    <w:rsid w:val="00946089"/>
    <w:rsid w:val="00946405"/>
    <w:rsid w:val="00952577"/>
    <w:rsid w:val="009533D0"/>
    <w:rsid w:val="00953A39"/>
    <w:rsid w:val="009602EE"/>
    <w:rsid w:val="00961BDC"/>
    <w:rsid w:val="0097560D"/>
    <w:rsid w:val="00977B0F"/>
    <w:rsid w:val="00986C14"/>
    <w:rsid w:val="00995077"/>
    <w:rsid w:val="00995E94"/>
    <w:rsid w:val="009A2DA5"/>
    <w:rsid w:val="009A3CB3"/>
    <w:rsid w:val="009A7332"/>
    <w:rsid w:val="009C5D7A"/>
    <w:rsid w:val="009C6BBF"/>
    <w:rsid w:val="009C749B"/>
    <w:rsid w:val="009D10D5"/>
    <w:rsid w:val="009D1273"/>
    <w:rsid w:val="009D1BB5"/>
    <w:rsid w:val="009D4CE5"/>
    <w:rsid w:val="009D6C70"/>
    <w:rsid w:val="009E60F8"/>
    <w:rsid w:val="009E6FD8"/>
    <w:rsid w:val="009F06A2"/>
    <w:rsid w:val="009F1935"/>
    <w:rsid w:val="009F4AFD"/>
    <w:rsid w:val="009F5F44"/>
    <w:rsid w:val="009F6735"/>
    <w:rsid w:val="00A00293"/>
    <w:rsid w:val="00A01A94"/>
    <w:rsid w:val="00A02472"/>
    <w:rsid w:val="00A05C3C"/>
    <w:rsid w:val="00A206DF"/>
    <w:rsid w:val="00A210D5"/>
    <w:rsid w:val="00A2260A"/>
    <w:rsid w:val="00A23701"/>
    <w:rsid w:val="00A24C80"/>
    <w:rsid w:val="00A2513A"/>
    <w:rsid w:val="00A26473"/>
    <w:rsid w:val="00A32F78"/>
    <w:rsid w:val="00A53DB0"/>
    <w:rsid w:val="00A55247"/>
    <w:rsid w:val="00A552E9"/>
    <w:rsid w:val="00A61D49"/>
    <w:rsid w:val="00A622B4"/>
    <w:rsid w:val="00A63D5B"/>
    <w:rsid w:val="00A75D55"/>
    <w:rsid w:val="00A77201"/>
    <w:rsid w:val="00A8578D"/>
    <w:rsid w:val="00A97134"/>
    <w:rsid w:val="00A97F46"/>
    <w:rsid w:val="00AA2769"/>
    <w:rsid w:val="00AA291B"/>
    <w:rsid w:val="00AA3BAB"/>
    <w:rsid w:val="00AA5F54"/>
    <w:rsid w:val="00AB08B9"/>
    <w:rsid w:val="00AB09CE"/>
    <w:rsid w:val="00AB0A84"/>
    <w:rsid w:val="00AB304B"/>
    <w:rsid w:val="00AB45A2"/>
    <w:rsid w:val="00AB5F30"/>
    <w:rsid w:val="00AB64EE"/>
    <w:rsid w:val="00AB6612"/>
    <w:rsid w:val="00AC3B35"/>
    <w:rsid w:val="00AC6F9A"/>
    <w:rsid w:val="00AD16CA"/>
    <w:rsid w:val="00AD4B08"/>
    <w:rsid w:val="00AD4FC4"/>
    <w:rsid w:val="00AE3826"/>
    <w:rsid w:val="00AE3A63"/>
    <w:rsid w:val="00AE3C68"/>
    <w:rsid w:val="00AE6B01"/>
    <w:rsid w:val="00AF2F17"/>
    <w:rsid w:val="00AF4207"/>
    <w:rsid w:val="00AF5A2F"/>
    <w:rsid w:val="00AF5E95"/>
    <w:rsid w:val="00B01BCD"/>
    <w:rsid w:val="00B03167"/>
    <w:rsid w:val="00B066AC"/>
    <w:rsid w:val="00B06D3E"/>
    <w:rsid w:val="00B15173"/>
    <w:rsid w:val="00B1680A"/>
    <w:rsid w:val="00B17252"/>
    <w:rsid w:val="00B230FF"/>
    <w:rsid w:val="00B2750B"/>
    <w:rsid w:val="00B33AE7"/>
    <w:rsid w:val="00B37CF4"/>
    <w:rsid w:val="00B37ED2"/>
    <w:rsid w:val="00B4023E"/>
    <w:rsid w:val="00B436F2"/>
    <w:rsid w:val="00B4423F"/>
    <w:rsid w:val="00B4741A"/>
    <w:rsid w:val="00B560C1"/>
    <w:rsid w:val="00B605DE"/>
    <w:rsid w:val="00B63477"/>
    <w:rsid w:val="00B706EA"/>
    <w:rsid w:val="00B70EA2"/>
    <w:rsid w:val="00B74248"/>
    <w:rsid w:val="00B7428B"/>
    <w:rsid w:val="00B761B5"/>
    <w:rsid w:val="00B76D5C"/>
    <w:rsid w:val="00B8251C"/>
    <w:rsid w:val="00B94496"/>
    <w:rsid w:val="00B94A7E"/>
    <w:rsid w:val="00BA1542"/>
    <w:rsid w:val="00BA65A8"/>
    <w:rsid w:val="00BB5CC9"/>
    <w:rsid w:val="00BC51C4"/>
    <w:rsid w:val="00BC63FC"/>
    <w:rsid w:val="00BD395B"/>
    <w:rsid w:val="00BD4E18"/>
    <w:rsid w:val="00BD61A2"/>
    <w:rsid w:val="00BE0041"/>
    <w:rsid w:val="00BE03ED"/>
    <w:rsid w:val="00BE1B6C"/>
    <w:rsid w:val="00BE2BC3"/>
    <w:rsid w:val="00BE3E39"/>
    <w:rsid w:val="00BE4C62"/>
    <w:rsid w:val="00BE56F9"/>
    <w:rsid w:val="00BE7075"/>
    <w:rsid w:val="00BF535D"/>
    <w:rsid w:val="00C0236E"/>
    <w:rsid w:val="00C045A7"/>
    <w:rsid w:val="00C06909"/>
    <w:rsid w:val="00C134B3"/>
    <w:rsid w:val="00C142AE"/>
    <w:rsid w:val="00C14B7D"/>
    <w:rsid w:val="00C15328"/>
    <w:rsid w:val="00C17107"/>
    <w:rsid w:val="00C17BE9"/>
    <w:rsid w:val="00C201A4"/>
    <w:rsid w:val="00C2488A"/>
    <w:rsid w:val="00C30C25"/>
    <w:rsid w:val="00C31CAF"/>
    <w:rsid w:val="00C36D32"/>
    <w:rsid w:val="00C422F5"/>
    <w:rsid w:val="00C430ED"/>
    <w:rsid w:val="00C43F83"/>
    <w:rsid w:val="00C464BE"/>
    <w:rsid w:val="00C468FB"/>
    <w:rsid w:val="00C544DB"/>
    <w:rsid w:val="00C55DB9"/>
    <w:rsid w:val="00C6075B"/>
    <w:rsid w:val="00C64376"/>
    <w:rsid w:val="00C7303A"/>
    <w:rsid w:val="00C73542"/>
    <w:rsid w:val="00C744C3"/>
    <w:rsid w:val="00C749B6"/>
    <w:rsid w:val="00C77746"/>
    <w:rsid w:val="00C80FFB"/>
    <w:rsid w:val="00C856D0"/>
    <w:rsid w:val="00C94FA7"/>
    <w:rsid w:val="00C95A2A"/>
    <w:rsid w:val="00CA1E33"/>
    <w:rsid w:val="00CA21C1"/>
    <w:rsid w:val="00CA55B1"/>
    <w:rsid w:val="00CA5AA1"/>
    <w:rsid w:val="00CB093F"/>
    <w:rsid w:val="00CB3796"/>
    <w:rsid w:val="00CB4828"/>
    <w:rsid w:val="00CB664B"/>
    <w:rsid w:val="00CC0650"/>
    <w:rsid w:val="00CD47C2"/>
    <w:rsid w:val="00CD5719"/>
    <w:rsid w:val="00CD6394"/>
    <w:rsid w:val="00CD6BF5"/>
    <w:rsid w:val="00CD736A"/>
    <w:rsid w:val="00CE63A7"/>
    <w:rsid w:val="00CE7963"/>
    <w:rsid w:val="00CF3A37"/>
    <w:rsid w:val="00CF4A3A"/>
    <w:rsid w:val="00CF4C12"/>
    <w:rsid w:val="00D114BB"/>
    <w:rsid w:val="00D12D60"/>
    <w:rsid w:val="00D136E7"/>
    <w:rsid w:val="00D147AC"/>
    <w:rsid w:val="00D15573"/>
    <w:rsid w:val="00D2490A"/>
    <w:rsid w:val="00D2658B"/>
    <w:rsid w:val="00D30EA7"/>
    <w:rsid w:val="00D33388"/>
    <w:rsid w:val="00D343AE"/>
    <w:rsid w:val="00D4219E"/>
    <w:rsid w:val="00D46241"/>
    <w:rsid w:val="00D5039C"/>
    <w:rsid w:val="00D50BA7"/>
    <w:rsid w:val="00D530FF"/>
    <w:rsid w:val="00D557AE"/>
    <w:rsid w:val="00D6267B"/>
    <w:rsid w:val="00D703D9"/>
    <w:rsid w:val="00D73AF5"/>
    <w:rsid w:val="00D75973"/>
    <w:rsid w:val="00D779F6"/>
    <w:rsid w:val="00D800E2"/>
    <w:rsid w:val="00D83BED"/>
    <w:rsid w:val="00D846CC"/>
    <w:rsid w:val="00D8773C"/>
    <w:rsid w:val="00D92641"/>
    <w:rsid w:val="00D958F4"/>
    <w:rsid w:val="00D97C24"/>
    <w:rsid w:val="00DA26A3"/>
    <w:rsid w:val="00DA36B5"/>
    <w:rsid w:val="00DA74D9"/>
    <w:rsid w:val="00DB4812"/>
    <w:rsid w:val="00DB54D2"/>
    <w:rsid w:val="00DC07EE"/>
    <w:rsid w:val="00DC63F6"/>
    <w:rsid w:val="00DD2780"/>
    <w:rsid w:val="00DE2D9A"/>
    <w:rsid w:val="00DE38E8"/>
    <w:rsid w:val="00DF3DC9"/>
    <w:rsid w:val="00DF75CF"/>
    <w:rsid w:val="00E032C8"/>
    <w:rsid w:val="00E04495"/>
    <w:rsid w:val="00E05B25"/>
    <w:rsid w:val="00E06228"/>
    <w:rsid w:val="00E12507"/>
    <w:rsid w:val="00E13992"/>
    <w:rsid w:val="00E13EA1"/>
    <w:rsid w:val="00E17F9A"/>
    <w:rsid w:val="00E208DA"/>
    <w:rsid w:val="00E22C3F"/>
    <w:rsid w:val="00E23C53"/>
    <w:rsid w:val="00E31D04"/>
    <w:rsid w:val="00E3478B"/>
    <w:rsid w:val="00E35E05"/>
    <w:rsid w:val="00E50098"/>
    <w:rsid w:val="00E524FF"/>
    <w:rsid w:val="00E55BA7"/>
    <w:rsid w:val="00E60600"/>
    <w:rsid w:val="00E61D0C"/>
    <w:rsid w:val="00E62DB1"/>
    <w:rsid w:val="00E65F9A"/>
    <w:rsid w:val="00E70564"/>
    <w:rsid w:val="00E73866"/>
    <w:rsid w:val="00E80586"/>
    <w:rsid w:val="00E84388"/>
    <w:rsid w:val="00E94E7A"/>
    <w:rsid w:val="00E95411"/>
    <w:rsid w:val="00E97239"/>
    <w:rsid w:val="00EA0D1E"/>
    <w:rsid w:val="00EA1743"/>
    <w:rsid w:val="00EB6BDB"/>
    <w:rsid w:val="00EC0528"/>
    <w:rsid w:val="00EC0ECC"/>
    <w:rsid w:val="00EC5EAF"/>
    <w:rsid w:val="00ED1271"/>
    <w:rsid w:val="00ED3895"/>
    <w:rsid w:val="00ED406D"/>
    <w:rsid w:val="00ED78FB"/>
    <w:rsid w:val="00EE1BCF"/>
    <w:rsid w:val="00EE70AB"/>
    <w:rsid w:val="00EF1D9F"/>
    <w:rsid w:val="00EF49FA"/>
    <w:rsid w:val="00F036CD"/>
    <w:rsid w:val="00F07680"/>
    <w:rsid w:val="00F07BBB"/>
    <w:rsid w:val="00F07F87"/>
    <w:rsid w:val="00F21EDB"/>
    <w:rsid w:val="00F23195"/>
    <w:rsid w:val="00F244F9"/>
    <w:rsid w:val="00F26AB5"/>
    <w:rsid w:val="00F325F3"/>
    <w:rsid w:val="00F35A78"/>
    <w:rsid w:val="00F4286A"/>
    <w:rsid w:val="00F44137"/>
    <w:rsid w:val="00F45514"/>
    <w:rsid w:val="00F458D5"/>
    <w:rsid w:val="00F566B6"/>
    <w:rsid w:val="00F64131"/>
    <w:rsid w:val="00F660F7"/>
    <w:rsid w:val="00F74BDC"/>
    <w:rsid w:val="00F77046"/>
    <w:rsid w:val="00F80FC1"/>
    <w:rsid w:val="00F81A06"/>
    <w:rsid w:val="00F848AB"/>
    <w:rsid w:val="00F84E1D"/>
    <w:rsid w:val="00F87188"/>
    <w:rsid w:val="00F91888"/>
    <w:rsid w:val="00F921E3"/>
    <w:rsid w:val="00FB0573"/>
    <w:rsid w:val="00FB05F7"/>
    <w:rsid w:val="00FC1EC2"/>
    <w:rsid w:val="00FC2E01"/>
    <w:rsid w:val="00FC4B33"/>
    <w:rsid w:val="00FC66E4"/>
    <w:rsid w:val="00FD4086"/>
    <w:rsid w:val="00FD421A"/>
    <w:rsid w:val="00FD4358"/>
    <w:rsid w:val="00FD55D9"/>
    <w:rsid w:val="00FD586D"/>
    <w:rsid w:val="00FD70F7"/>
    <w:rsid w:val="00FE0C00"/>
    <w:rsid w:val="00FE2F40"/>
    <w:rsid w:val="00FE49E5"/>
    <w:rsid w:val="00FE5882"/>
    <w:rsid w:val="00FE6770"/>
    <w:rsid w:val="00FE6BE9"/>
    <w:rsid w:val="00FF5042"/>
    <w:rsid w:val="00FF6E44"/>
    <w:rsid w:val="00FF6EF6"/>
    <w:rsid w:val="1B237BB1"/>
    <w:rsid w:val="1B2594E8"/>
    <w:rsid w:val="41BEC613"/>
    <w:rsid w:val="4E4BACBD"/>
    <w:rsid w:val="5BA246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3C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6CA"/>
    <w:rPr>
      <w:rFonts w:ascii="Franklin Gothic Book" w:eastAsia="Times New Roman" w:hAnsi="Franklin Gothic Book" w:cs="Times New Roman"/>
      <w:lang w:val="en-CA"/>
    </w:rPr>
  </w:style>
  <w:style w:type="paragraph" w:styleId="Heading1">
    <w:name w:val="heading 1"/>
    <w:basedOn w:val="Normal"/>
    <w:next w:val="Normal"/>
    <w:link w:val="Heading1Char"/>
    <w:uiPriority w:val="9"/>
    <w:qFormat/>
    <w:rsid w:val="002773E1"/>
    <w:pPr>
      <w:keepNext/>
      <w:keepLines/>
      <w:pBdr>
        <w:top w:val="single" w:sz="8" w:space="1" w:color="000000" w:themeColor="text1"/>
        <w:bottom w:val="single" w:sz="8" w:space="1" w:color="000000" w:themeColor="text1"/>
      </w:pBdr>
      <w:spacing w:before="320"/>
      <w:outlineLvl w:val="0"/>
    </w:pPr>
    <w:rPr>
      <w:rFonts w:ascii="Avenir Medium" w:eastAsiaTheme="majorEastAsia" w:hAnsi="Avenir Medium" w:cstheme="majorBidi"/>
      <w:caps/>
      <w:color w:val="000000" w:themeColor="text1"/>
      <w:spacing w:val="20"/>
      <w:sz w:val="32"/>
      <w:szCs w:val="32"/>
    </w:rPr>
  </w:style>
  <w:style w:type="paragraph" w:styleId="Heading2">
    <w:name w:val="heading 2"/>
    <w:basedOn w:val="Normal"/>
    <w:next w:val="Normal"/>
    <w:link w:val="Heading2Char"/>
    <w:uiPriority w:val="9"/>
    <w:unhideWhenUsed/>
    <w:qFormat/>
    <w:rsid w:val="002773E1"/>
    <w:pPr>
      <w:keepNext/>
      <w:keepLines/>
      <w:pBdr>
        <w:bottom w:val="single" w:sz="8" w:space="1" w:color="000000" w:themeColor="text1"/>
      </w:pBdr>
      <w:tabs>
        <w:tab w:val="right" w:pos="9214"/>
      </w:tabs>
      <w:spacing w:before="240"/>
      <w:outlineLvl w:val="1"/>
    </w:pPr>
    <w:rPr>
      <w:rFonts w:ascii="Avenir Medium" w:eastAsiaTheme="majorEastAsia" w:hAnsi="Avenir Medium" w:cstheme="majorBidi"/>
      <w:caps/>
      <w:color w:val="000000" w:themeColor="text1"/>
      <w:spacing w:val="20"/>
      <w:sz w:val="26"/>
      <w:szCs w:val="26"/>
    </w:rPr>
  </w:style>
  <w:style w:type="paragraph" w:styleId="Heading3">
    <w:name w:val="heading 3"/>
    <w:basedOn w:val="Normal"/>
    <w:next w:val="Normal"/>
    <w:link w:val="Heading3Char"/>
    <w:uiPriority w:val="9"/>
    <w:unhideWhenUsed/>
    <w:qFormat/>
    <w:rsid w:val="00635991"/>
    <w:pPr>
      <w:keepNext/>
      <w:keepLines/>
      <w:spacing w:before="120"/>
      <w:outlineLvl w:val="2"/>
    </w:pPr>
    <w:rPr>
      <w:rFonts w:ascii="Avenir Heavy" w:eastAsiaTheme="majorEastAsia" w:hAnsi="Avenir Heavy" w:cstheme="majorBidi"/>
      <w:b/>
      <w:caps/>
      <w:color w:val="000000" w:themeColor="text1"/>
      <w:spacing w:val="20"/>
    </w:rPr>
  </w:style>
  <w:style w:type="paragraph" w:styleId="Heading4">
    <w:name w:val="heading 4"/>
    <w:basedOn w:val="Normal"/>
    <w:next w:val="Normal"/>
    <w:link w:val="Heading4Char"/>
    <w:uiPriority w:val="9"/>
    <w:unhideWhenUsed/>
    <w:qFormat/>
    <w:rsid w:val="00635991"/>
    <w:pPr>
      <w:keepNext/>
      <w:keepLines/>
      <w:spacing w:before="120"/>
      <w:outlineLvl w:val="3"/>
    </w:pPr>
    <w:rPr>
      <w:rFonts w:ascii="Avenir Heavy" w:eastAsiaTheme="majorEastAsia" w:hAnsi="Avenir Heavy" w:cs="Times New Roman (Headings CS)"/>
      <w:b/>
      <w:color w:val="000000" w:themeColor="text1"/>
    </w:rPr>
  </w:style>
  <w:style w:type="paragraph" w:styleId="Heading5">
    <w:name w:val="heading 5"/>
    <w:basedOn w:val="Normal"/>
    <w:next w:val="Normal"/>
    <w:link w:val="Heading5Char"/>
    <w:uiPriority w:val="9"/>
    <w:unhideWhenUsed/>
    <w:qFormat/>
    <w:rsid w:val="00F80FC1"/>
    <w:pPr>
      <w:keepNext/>
      <w:keepLines/>
      <w:outlineLvl w:val="4"/>
    </w:pPr>
    <w:rPr>
      <w:rFonts w:ascii="AVENIR HEAVY OBLIQUE" w:eastAsiaTheme="majorEastAsia" w:hAnsi="AVENIR HEAVY OBLIQUE" w:cstheme="majorBidi"/>
      <w:b/>
      <w:i/>
      <w:iCs/>
      <w:color w:val="000000" w:themeColor="text1"/>
    </w:rPr>
  </w:style>
  <w:style w:type="paragraph" w:styleId="Heading6">
    <w:name w:val="heading 6"/>
    <w:basedOn w:val="Normal"/>
    <w:next w:val="Normal"/>
    <w:link w:val="Heading6Char"/>
    <w:uiPriority w:val="9"/>
    <w:unhideWhenUsed/>
    <w:qFormat/>
    <w:rsid w:val="002773E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773E1"/>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2773E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773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6A3"/>
    <w:pPr>
      <w:tabs>
        <w:tab w:val="center" w:pos="4680"/>
        <w:tab w:val="right" w:pos="9360"/>
      </w:tabs>
    </w:pPr>
  </w:style>
  <w:style w:type="character" w:customStyle="1" w:styleId="HeaderChar">
    <w:name w:val="Header Char"/>
    <w:basedOn w:val="DefaultParagraphFont"/>
    <w:link w:val="Header"/>
    <w:uiPriority w:val="99"/>
    <w:rsid w:val="00DA26A3"/>
  </w:style>
  <w:style w:type="paragraph" w:styleId="Footer">
    <w:name w:val="footer"/>
    <w:basedOn w:val="Normal"/>
    <w:link w:val="FooterChar"/>
    <w:uiPriority w:val="99"/>
    <w:unhideWhenUsed/>
    <w:rsid w:val="0041780C"/>
    <w:pPr>
      <w:tabs>
        <w:tab w:val="center" w:pos="4680"/>
        <w:tab w:val="right" w:pos="9360"/>
      </w:tabs>
    </w:pPr>
    <w:rPr>
      <w:caps/>
      <w:spacing w:val="20"/>
      <w:sz w:val="19"/>
    </w:rPr>
  </w:style>
  <w:style w:type="character" w:customStyle="1" w:styleId="FooterChar">
    <w:name w:val="Footer Char"/>
    <w:basedOn w:val="DefaultParagraphFont"/>
    <w:link w:val="Footer"/>
    <w:uiPriority w:val="99"/>
    <w:rsid w:val="0041780C"/>
    <w:rPr>
      <w:rFonts w:ascii="Franklin Gothic Book" w:hAnsi="Franklin Gothic Book"/>
      <w:caps/>
      <w:spacing w:val="20"/>
      <w:sz w:val="19"/>
    </w:rPr>
  </w:style>
  <w:style w:type="character" w:styleId="Hyperlink">
    <w:name w:val="Hyperlink"/>
    <w:basedOn w:val="DefaultParagraphFont"/>
    <w:uiPriority w:val="99"/>
    <w:unhideWhenUsed/>
    <w:rsid w:val="00FE2F40"/>
    <w:rPr>
      <w:color w:val="4D803C"/>
      <w:u w:val="single"/>
    </w:rPr>
  </w:style>
  <w:style w:type="character" w:styleId="FollowedHyperlink">
    <w:name w:val="FollowedHyperlink"/>
    <w:basedOn w:val="DefaultParagraphFont"/>
    <w:uiPriority w:val="99"/>
    <w:semiHidden/>
    <w:unhideWhenUsed/>
    <w:rsid w:val="0041780C"/>
    <w:rPr>
      <w:color w:val="954F72" w:themeColor="followedHyperlink"/>
      <w:u w:val="single"/>
    </w:rPr>
  </w:style>
  <w:style w:type="paragraph" w:styleId="Title">
    <w:name w:val="Title"/>
    <w:basedOn w:val="Normal"/>
    <w:next w:val="Normal"/>
    <w:link w:val="TitleChar"/>
    <w:uiPriority w:val="10"/>
    <w:qFormat/>
    <w:rsid w:val="00FE2F40"/>
    <w:pPr>
      <w:ind w:left="1418"/>
      <w:contextualSpacing/>
    </w:pPr>
    <w:rPr>
      <w:rFonts w:ascii="Avenir Heavy" w:eastAsiaTheme="majorEastAsia" w:hAnsi="Avenir Heavy" w:cstheme="majorBidi"/>
      <w:b/>
      <w:bCs/>
      <w:caps/>
      <w:color w:val="FFFFFF" w:themeColor="background1"/>
      <w:spacing w:val="20"/>
      <w:kern w:val="28"/>
      <w:sz w:val="36"/>
      <w:szCs w:val="56"/>
    </w:rPr>
  </w:style>
  <w:style w:type="character" w:customStyle="1" w:styleId="TitleChar">
    <w:name w:val="Title Char"/>
    <w:basedOn w:val="DefaultParagraphFont"/>
    <w:link w:val="Title"/>
    <w:uiPriority w:val="10"/>
    <w:rsid w:val="00FE2F40"/>
    <w:rPr>
      <w:rFonts w:ascii="Avenir Heavy" w:eastAsiaTheme="majorEastAsia" w:hAnsi="Avenir Heavy" w:cstheme="majorBidi"/>
      <w:b/>
      <w:bCs/>
      <w:caps/>
      <w:color w:val="FFFFFF" w:themeColor="background1"/>
      <w:spacing w:val="20"/>
      <w:kern w:val="28"/>
      <w:sz w:val="36"/>
      <w:szCs w:val="56"/>
    </w:rPr>
  </w:style>
  <w:style w:type="character" w:customStyle="1" w:styleId="Heading1Char">
    <w:name w:val="Heading 1 Char"/>
    <w:basedOn w:val="DefaultParagraphFont"/>
    <w:link w:val="Heading1"/>
    <w:uiPriority w:val="9"/>
    <w:rsid w:val="002773E1"/>
    <w:rPr>
      <w:rFonts w:ascii="Avenir Medium" w:eastAsiaTheme="majorEastAsia" w:hAnsi="Avenir Medium" w:cstheme="majorBidi"/>
      <w:caps/>
      <w:color w:val="000000" w:themeColor="text1"/>
      <w:spacing w:val="20"/>
      <w:sz w:val="32"/>
      <w:szCs w:val="32"/>
      <w:lang w:val="en-CA"/>
    </w:rPr>
  </w:style>
  <w:style w:type="character" w:customStyle="1" w:styleId="Heading2Char">
    <w:name w:val="Heading 2 Char"/>
    <w:basedOn w:val="DefaultParagraphFont"/>
    <w:link w:val="Heading2"/>
    <w:uiPriority w:val="9"/>
    <w:rsid w:val="002773E1"/>
    <w:rPr>
      <w:rFonts w:ascii="Avenir Medium" w:eastAsiaTheme="majorEastAsia" w:hAnsi="Avenir Medium" w:cstheme="majorBidi"/>
      <w:caps/>
      <w:color w:val="000000" w:themeColor="text1"/>
      <w:spacing w:val="20"/>
      <w:sz w:val="26"/>
      <w:szCs w:val="26"/>
      <w:lang w:val="en-CA"/>
    </w:rPr>
  </w:style>
  <w:style w:type="character" w:customStyle="1" w:styleId="Heading3Char">
    <w:name w:val="Heading 3 Char"/>
    <w:basedOn w:val="DefaultParagraphFont"/>
    <w:link w:val="Heading3"/>
    <w:uiPriority w:val="9"/>
    <w:rsid w:val="00635991"/>
    <w:rPr>
      <w:rFonts w:ascii="Avenir Heavy" w:eastAsiaTheme="majorEastAsia" w:hAnsi="Avenir Heavy" w:cstheme="majorBidi"/>
      <w:b/>
      <w:caps/>
      <w:color w:val="000000" w:themeColor="text1"/>
      <w:spacing w:val="20"/>
    </w:rPr>
  </w:style>
  <w:style w:type="character" w:customStyle="1" w:styleId="Heading4Char">
    <w:name w:val="Heading 4 Char"/>
    <w:basedOn w:val="DefaultParagraphFont"/>
    <w:link w:val="Heading4"/>
    <w:uiPriority w:val="9"/>
    <w:rsid w:val="00635991"/>
    <w:rPr>
      <w:rFonts w:ascii="Avenir Heavy" w:eastAsiaTheme="majorEastAsia" w:hAnsi="Avenir Heavy" w:cs="Times New Roman (Headings CS)"/>
      <w:b/>
      <w:color w:val="000000" w:themeColor="text1"/>
    </w:rPr>
  </w:style>
  <w:style w:type="paragraph" w:customStyle="1" w:styleId="IntenseQuoteOrange">
    <w:name w:val="Intense Quote (Orange)"/>
    <w:basedOn w:val="IntenseQuote"/>
    <w:qFormat/>
    <w:rsid w:val="002773E1"/>
    <w:pPr>
      <w:pBdr>
        <w:top w:val="single" w:sz="4" w:space="10" w:color="ED7D31" w:themeColor="accent2"/>
        <w:bottom w:val="single" w:sz="4" w:space="10" w:color="ED7D31" w:themeColor="accent2"/>
      </w:pBdr>
    </w:pPr>
  </w:style>
  <w:style w:type="paragraph" w:styleId="NormalWeb">
    <w:name w:val="Normal (Web)"/>
    <w:basedOn w:val="Normal"/>
    <w:uiPriority w:val="99"/>
    <w:semiHidden/>
    <w:unhideWhenUsed/>
    <w:rsid w:val="00FE2F40"/>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A53DB0"/>
    <w:rPr>
      <w:rFonts w:ascii="Franklin Gothic Demi" w:hAnsi="Franklin Gothic Demi"/>
      <w:b w:val="0"/>
      <w:bCs/>
      <w:i w:val="0"/>
      <w:iCs/>
    </w:rPr>
  </w:style>
  <w:style w:type="paragraph" w:styleId="ListParagraph">
    <w:name w:val="List Paragraph"/>
    <w:basedOn w:val="Normal"/>
    <w:uiPriority w:val="34"/>
    <w:qFormat/>
    <w:rsid w:val="00351103"/>
    <w:pPr>
      <w:ind w:left="720"/>
      <w:contextualSpacing/>
    </w:pPr>
    <w:rPr>
      <w:spacing w:val="4"/>
      <w:szCs w:val="18"/>
    </w:rPr>
  </w:style>
  <w:style w:type="table" w:styleId="TableGrid">
    <w:name w:val="Table Grid"/>
    <w:basedOn w:val="TableNormal"/>
    <w:rsid w:val="00FE2F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E2F4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80FC1"/>
    <w:rPr>
      <w:rFonts w:ascii="AVENIR HEAVY OBLIQUE" w:eastAsiaTheme="majorEastAsia" w:hAnsi="AVENIR HEAVY OBLIQUE" w:cstheme="majorBidi"/>
      <w:b/>
      <w:i/>
      <w:iCs/>
      <w:color w:val="000000" w:themeColor="text1"/>
      <w:lang w:val="en-CA"/>
    </w:rPr>
  </w:style>
  <w:style w:type="character" w:styleId="SubtleEmphasis">
    <w:name w:val="Subtle Emphasis"/>
    <w:basedOn w:val="DefaultParagraphFont"/>
    <w:uiPriority w:val="19"/>
    <w:qFormat/>
    <w:rsid w:val="00382255"/>
    <w:rPr>
      <w:rFonts w:ascii="Franklin Gothic Book" w:hAnsi="Franklin Gothic Book"/>
      <w:b w:val="0"/>
      <w:bCs w:val="0"/>
      <w:i/>
      <w:iCs/>
      <w:color w:val="404040" w:themeColor="text1" w:themeTint="BF"/>
    </w:rPr>
  </w:style>
  <w:style w:type="character" w:styleId="IntenseEmphasis">
    <w:name w:val="Intense Emphasis"/>
    <w:basedOn w:val="DefaultParagraphFont"/>
    <w:uiPriority w:val="21"/>
    <w:qFormat/>
    <w:rsid w:val="00870589"/>
    <w:rPr>
      <w:rFonts w:ascii="Franklin Gothic Medium" w:hAnsi="Franklin Gothic Medium"/>
      <w:b/>
      <w:bCs w:val="0"/>
      <w:i/>
      <w:iCs/>
      <w:color w:val="000000" w:themeColor="text1"/>
    </w:rPr>
  </w:style>
  <w:style w:type="paragraph" w:styleId="Quote">
    <w:name w:val="Quote"/>
    <w:basedOn w:val="Normal"/>
    <w:next w:val="Normal"/>
    <w:link w:val="QuoteChar"/>
    <w:uiPriority w:val="29"/>
    <w:qFormat/>
    <w:rsid w:val="002773E1"/>
    <w:pPr>
      <w:spacing w:before="200" w:after="16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02773E1"/>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773E1"/>
    <w:rPr>
      <w:rFonts w:ascii="Franklin Gothic Book" w:eastAsia="Times New Roman" w:hAnsi="Franklin Gothic Book" w:cs="Times New Roman"/>
      <w:i/>
      <w:iCs/>
      <w:color w:val="000000" w:themeColor="text1"/>
      <w:lang w:val="en-CA"/>
    </w:rPr>
  </w:style>
  <w:style w:type="character" w:styleId="SubtleReference">
    <w:name w:val="Subtle Reference"/>
    <w:basedOn w:val="DefaultParagraphFont"/>
    <w:uiPriority w:val="31"/>
    <w:qFormat/>
    <w:rsid w:val="00870589"/>
    <w:rPr>
      <w:rFonts w:ascii="Franklin Gothic Medium Cond" w:hAnsi="Franklin Gothic Medium Cond"/>
      <w:smallCaps/>
      <w:color w:val="5A5A5A" w:themeColor="text1" w:themeTint="A5"/>
    </w:rPr>
  </w:style>
  <w:style w:type="character" w:styleId="IntenseReference">
    <w:name w:val="Intense Reference"/>
    <w:basedOn w:val="DefaultParagraphFont"/>
    <w:uiPriority w:val="32"/>
    <w:qFormat/>
    <w:rsid w:val="00870589"/>
    <w:rPr>
      <w:rFonts w:ascii="Franklin Gothic Demi" w:hAnsi="Franklin Gothic Demi"/>
      <w:b/>
      <w:bCs/>
      <w:i/>
      <w:iCs/>
      <w:smallCaps/>
      <w:color w:val="000000" w:themeColor="text1"/>
      <w:spacing w:val="5"/>
    </w:rPr>
  </w:style>
  <w:style w:type="paragraph" w:styleId="Subtitle">
    <w:name w:val="Subtitle"/>
    <w:basedOn w:val="Normal"/>
    <w:next w:val="Normal"/>
    <w:link w:val="SubtitleChar"/>
    <w:uiPriority w:val="11"/>
    <w:qFormat/>
    <w:rsid w:val="00635991"/>
    <w:pPr>
      <w:numPr>
        <w:ilvl w:val="1"/>
      </w:numPr>
      <w:spacing w:after="160"/>
    </w:pPr>
    <w:rPr>
      <w:rFonts w:ascii="Avenir Black" w:eastAsiaTheme="minorEastAsia" w:hAnsi="Avenir Black" w:cs="Times New Roman (Body CS)"/>
      <w:caps/>
      <w:color w:val="5A5A5A" w:themeColor="text1" w:themeTint="A5"/>
      <w:spacing w:val="15"/>
      <w:sz w:val="36"/>
      <w:szCs w:val="22"/>
    </w:rPr>
  </w:style>
  <w:style w:type="table" w:styleId="MediumGrid3-Accent3">
    <w:name w:val="Medium Grid 3 Accent 3"/>
    <w:basedOn w:val="TableNormal"/>
    <w:uiPriority w:val="69"/>
    <w:rsid w:val="0050147B"/>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styleId="Strong">
    <w:name w:val="Strong"/>
    <w:basedOn w:val="DefaultParagraphFont"/>
    <w:uiPriority w:val="22"/>
    <w:qFormat/>
    <w:rsid w:val="008E77E7"/>
    <w:rPr>
      <w:b/>
      <w:bCs/>
    </w:rPr>
  </w:style>
  <w:style w:type="character" w:styleId="Hashtag">
    <w:name w:val="Hashtag"/>
    <w:basedOn w:val="DefaultParagraphFont"/>
    <w:uiPriority w:val="99"/>
    <w:rsid w:val="00351103"/>
    <w:rPr>
      <w:color w:val="2B579A"/>
      <w:shd w:val="clear" w:color="auto" w:fill="E6E6E6"/>
    </w:rPr>
  </w:style>
  <w:style w:type="character" w:customStyle="1" w:styleId="SubtitleChar">
    <w:name w:val="Subtitle Char"/>
    <w:basedOn w:val="DefaultParagraphFont"/>
    <w:link w:val="Subtitle"/>
    <w:uiPriority w:val="11"/>
    <w:rsid w:val="00635991"/>
    <w:rPr>
      <w:rFonts w:ascii="Avenir Black" w:eastAsiaTheme="minorEastAsia" w:hAnsi="Avenir Black" w:cs="Times New Roman (Body CS)"/>
      <w:caps/>
      <w:color w:val="5A5A5A" w:themeColor="text1" w:themeTint="A5"/>
      <w:spacing w:val="15"/>
      <w:sz w:val="36"/>
      <w:szCs w:val="22"/>
    </w:rPr>
  </w:style>
  <w:style w:type="paragraph" w:styleId="NoSpacing">
    <w:name w:val="No Spacing"/>
    <w:basedOn w:val="Normal"/>
    <w:uiPriority w:val="1"/>
    <w:qFormat/>
    <w:rsid w:val="00CE7963"/>
  </w:style>
  <w:style w:type="paragraph" w:styleId="TOC1">
    <w:name w:val="toc 1"/>
    <w:basedOn w:val="Normal"/>
    <w:next w:val="Normal"/>
    <w:autoRedefine/>
    <w:uiPriority w:val="39"/>
    <w:unhideWhenUsed/>
    <w:rsid w:val="00757863"/>
    <w:pPr>
      <w:spacing w:before="360" w:after="360"/>
    </w:pPr>
    <w:rPr>
      <w:rFonts w:ascii="Avenir Heavy" w:hAnsi="Avenir Heavy"/>
      <w:b/>
      <w:bCs/>
      <w:caps/>
      <w:sz w:val="22"/>
      <w:szCs w:val="22"/>
      <w:u w:val="single"/>
    </w:rPr>
  </w:style>
  <w:style w:type="paragraph" w:styleId="TOC2">
    <w:name w:val="toc 2"/>
    <w:basedOn w:val="Normal"/>
    <w:next w:val="Normal"/>
    <w:autoRedefine/>
    <w:uiPriority w:val="39"/>
    <w:unhideWhenUsed/>
    <w:rsid w:val="00757863"/>
    <w:rPr>
      <w:rFonts w:ascii="Avenir Medium" w:hAnsi="Avenir Medium"/>
      <w:bCs/>
      <w:smallCaps/>
      <w:sz w:val="22"/>
      <w:szCs w:val="22"/>
    </w:rPr>
  </w:style>
  <w:style w:type="paragraph" w:styleId="TOC3">
    <w:name w:val="toc 3"/>
    <w:basedOn w:val="Normal"/>
    <w:next w:val="Normal"/>
    <w:autoRedefine/>
    <w:uiPriority w:val="39"/>
    <w:unhideWhenUsed/>
    <w:rsid w:val="00AE3826"/>
    <w:pPr>
      <w:ind w:left="720"/>
    </w:pPr>
    <w:rPr>
      <w:rFonts w:ascii="Avenir" w:hAnsi="Avenir"/>
      <w:smallCaps/>
      <w:sz w:val="20"/>
      <w:szCs w:val="22"/>
    </w:rPr>
  </w:style>
  <w:style w:type="paragraph" w:styleId="TOC4">
    <w:name w:val="toc 4"/>
    <w:basedOn w:val="Normal"/>
    <w:next w:val="Normal"/>
    <w:autoRedefine/>
    <w:uiPriority w:val="39"/>
    <w:unhideWhenUsed/>
    <w:rsid w:val="00352AFB"/>
    <w:rPr>
      <w:rFonts w:asciiTheme="minorHAnsi" w:hAnsiTheme="minorHAnsi"/>
      <w:sz w:val="22"/>
      <w:szCs w:val="22"/>
    </w:rPr>
  </w:style>
  <w:style w:type="paragraph" w:styleId="TOC5">
    <w:name w:val="toc 5"/>
    <w:basedOn w:val="Normal"/>
    <w:next w:val="Normal"/>
    <w:autoRedefine/>
    <w:uiPriority w:val="39"/>
    <w:unhideWhenUsed/>
    <w:rsid w:val="00352AFB"/>
    <w:rPr>
      <w:rFonts w:asciiTheme="minorHAnsi" w:hAnsiTheme="minorHAnsi"/>
      <w:sz w:val="22"/>
      <w:szCs w:val="22"/>
    </w:rPr>
  </w:style>
  <w:style w:type="paragraph" w:styleId="TOC6">
    <w:name w:val="toc 6"/>
    <w:basedOn w:val="Normal"/>
    <w:next w:val="Normal"/>
    <w:autoRedefine/>
    <w:uiPriority w:val="39"/>
    <w:unhideWhenUsed/>
    <w:rsid w:val="00352AFB"/>
    <w:rPr>
      <w:rFonts w:asciiTheme="minorHAnsi" w:hAnsiTheme="minorHAnsi"/>
      <w:sz w:val="22"/>
      <w:szCs w:val="22"/>
    </w:rPr>
  </w:style>
  <w:style w:type="paragraph" w:styleId="TOC7">
    <w:name w:val="toc 7"/>
    <w:basedOn w:val="Normal"/>
    <w:next w:val="Normal"/>
    <w:autoRedefine/>
    <w:uiPriority w:val="39"/>
    <w:unhideWhenUsed/>
    <w:rsid w:val="00352AFB"/>
    <w:rPr>
      <w:rFonts w:asciiTheme="minorHAnsi" w:hAnsiTheme="minorHAnsi"/>
      <w:sz w:val="22"/>
      <w:szCs w:val="22"/>
    </w:rPr>
  </w:style>
  <w:style w:type="paragraph" w:styleId="TOC8">
    <w:name w:val="toc 8"/>
    <w:basedOn w:val="Normal"/>
    <w:next w:val="Normal"/>
    <w:autoRedefine/>
    <w:uiPriority w:val="39"/>
    <w:unhideWhenUsed/>
    <w:rsid w:val="00352AFB"/>
    <w:rPr>
      <w:rFonts w:asciiTheme="minorHAnsi" w:hAnsiTheme="minorHAnsi"/>
      <w:sz w:val="22"/>
      <w:szCs w:val="22"/>
    </w:rPr>
  </w:style>
  <w:style w:type="paragraph" w:styleId="TOC9">
    <w:name w:val="toc 9"/>
    <w:basedOn w:val="Normal"/>
    <w:next w:val="Normal"/>
    <w:autoRedefine/>
    <w:uiPriority w:val="39"/>
    <w:unhideWhenUsed/>
    <w:rsid w:val="00352AFB"/>
    <w:rPr>
      <w:rFonts w:asciiTheme="minorHAnsi" w:hAnsiTheme="minorHAnsi"/>
      <w:sz w:val="22"/>
      <w:szCs w:val="22"/>
    </w:rPr>
  </w:style>
  <w:style w:type="character" w:styleId="PageNumber">
    <w:name w:val="page number"/>
    <w:basedOn w:val="DefaultParagraphFont"/>
    <w:uiPriority w:val="99"/>
    <w:semiHidden/>
    <w:unhideWhenUsed/>
    <w:rsid w:val="00AE3826"/>
  </w:style>
  <w:style w:type="character" w:customStyle="1" w:styleId="Heading6Char">
    <w:name w:val="Heading 6 Char"/>
    <w:basedOn w:val="DefaultParagraphFont"/>
    <w:link w:val="Heading6"/>
    <w:uiPriority w:val="9"/>
    <w:rsid w:val="002773E1"/>
    <w:rPr>
      <w:rFonts w:asciiTheme="majorHAnsi" w:eastAsiaTheme="majorEastAsia" w:hAnsiTheme="majorHAnsi" w:cstheme="majorBidi"/>
      <w:color w:val="1F3763" w:themeColor="accent1" w:themeShade="7F"/>
      <w:lang w:val="en-CA"/>
    </w:rPr>
  </w:style>
  <w:style w:type="paragraph" w:styleId="BalloonText">
    <w:name w:val="Balloon Text"/>
    <w:basedOn w:val="Normal"/>
    <w:link w:val="BalloonTextChar"/>
    <w:uiPriority w:val="99"/>
    <w:semiHidden/>
    <w:unhideWhenUsed/>
    <w:rsid w:val="00D97C2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97C24"/>
    <w:rPr>
      <w:rFonts w:ascii="Times New Roman" w:hAnsi="Times New Roman" w:cs="Times New Roman"/>
      <w:sz w:val="18"/>
      <w:szCs w:val="18"/>
    </w:rPr>
  </w:style>
  <w:style w:type="paragraph" w:customStyle="1" w:styleId="IntenseQuoteBlue">
    <w:name w:val="Intense Quote (Blue)"/>
    <w:basedOn w:val="IntenseQuote"/>
    <w:qFormat/>
    <w:rsid w:val="002773E1"/>
    <w:pPr>
      <w:pBdr>
        <w:top w:val="single" w:sz="4" w:space="10" w:color="4C78E8"/>
        <w:bottom w:val="single" w:sz="4" w:space="10" w:color="4C78E8"/>
      </w:pBdr>
    </w:pPr>
  </w:style>
  <w:style w:type="character" w:customStyle="1" w:styleId="Heading7Char">
    <w:name w:val="Heading 7 Char"/>
    <w:basedOn w:val="DefaultParagraphFont"/>
    <w:link w:val="Heading7"/>
    <w:uiPriority w:val="9"/>
    <w:rsid w:val="002773E1"/>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rsid w:val="002773E1"/>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rsid w:val="002773E1"/>
    <w:rPr>
      <w:rFonts w:asciiTheme="majorHAnsi" w:eastAsiaTheme="majorEastAsia" w:hAnsiTheme="majorHAnsi" w:cstheme="majorBidi"/>
      <w:i/>
      <w:iCs/>
      <w:color w:val="272727" w:themeColor="text1" w:themeTint="D8"/>
      <w:sz w:val="21"/>
      <w:szCs w:val="21"/>
      <w:lang w:val="en-CA"/>
    </w:rPr>
  </w:style>
  <w:style w:type="character" w:customStyle="1" w:styleId="QuoteChar">
    <w:name w:val="Quote Char"/>
    <w:basedOn w:val="DefaultParagraphFont"/>
    <w:link w:val="Quote"/>
    <w:uiPriority w:val="29"/>
    <w:rsid w:val="002773E1"/>
    <w:rPr>
      <w:rFonts w:ascii="Franklin Gothic Book" w:eastAsia="Times New Roman" w:hAnsi="Franklin Gothic Book" w:cs="Times New Roman"/>
      <w:i/>
      <w:iCs/>
      <w:color w:val="404040" w:themeColor="text1" w:themeTint="BF"/>
      <w:lang w:val="en-CA"/>
    </w:rPr>
  </w:style>
  <w:style w:type="paragraph" w:customStyle="1" w:styleId="IntenseQuotePurple">
    <w:name w:val="Intense Quote (Purple)"/>
    <w:basedOn w:val="IntenseQuote"/>
    <w:qFormat/>
    <w:rsid w:val="002773E1"/>
    <w:pPr>
      <w:pBdr>
        <w:top w:val="single" w:sz="4" w:space="10" w:color="B485BD"/>
        <w:bottom w:val="single" w:sz="4" w:space="10" w:color="B485BD"/>
      </w:pBdr>
    </w:pPr>
  </w:style>
  <w:style w:type="paragraph" w:customStyle="1" w:styleId="IntenseQuoteGreen">
    <w:name w:val="Intense Quote (Green)"/>
    <w:basedOn w:val="IntenseQuote"/>
    <w:qFormat/>
    <w:rsid w:val="002773E1"/>
    <w:pPr>
      <w:pBdr>
        <w:top w:val="single" w:sz="4" w:space="10" w:color="69B585"/>
        <w:bottom w:val="single" w:sz="4" w:space="10" w:color="69B585"/>
      </w:pBdr>
    </w:pPr>
  </w:style>
  <w:style w:type="paragraph" w:customStyle="1" w:styleId="IntenseQuoteYellow">
    <w:name w:val="Intense Quote (Yellow)"/>
    <w:basedOn w:val="IntenseQuote"/>
    <w:qFormat/>
    <w:rsid w:val="002773E1"/>
    <w:pPr>
      <w:pBdr>
        <w:top w:val="single" w:sz="4" w:space="10" w:color="F2C352"/>
        <w:bottom w:val="single" w:sz="4" w:space="10" w:color="F2C352"/>
      </w:pBdr>
    </w:pPr>
  </w:style>
  <w:style w:type="paragraph" w:customStyle="1" w:styleId="Heading2Blue">
    <w:name w:val="Heading 2 (Blue)"/>
    <w:basedOn w:val="Heading2"/>
    <w:next w:val="Heading2"/>
    <w:qFormat/>
    <w:rsid w:val="00A02472"/>
    <w:pPr>
      <w:pBdr>
        <w:bottom w:val="single" w:sz="8" w:space="1" w:color="4C78E8"/>
      </w:pBdr>
    </w:pPr>
  </w:style>
  <w:style w:type="paragraph" w:customStyle="1" w:styleId="Heading2Green">
    <w:name w:val="Heading 2 (Green)"/>
    <w:basedOn w:val="Heading2Blue"/>
    <w:next w:val="Heading2"/>
    <w:qFormat/>
    <w:rsid w:val="002A1A85"/>
    <w:pPr>
      <w:pBdr>
        <w:bottom w:val="single" w:sz="8" w:space="1" w:color="69B585"/>
      </w:pBdr>
    </w:pPr>
  </w:style>
  <w:style w:type="paragraph" w:customStyle="1" w:styleId="Heading2Orange">
    <w:name w:val="Heading 2 (Orange)"/>
    <w:basedOn w:val="Heading2Green"/>
    <w:next w:val="Heading2"/>
    <w:qFormat/>
    <w:rsid w:val="002A1A85"/>
    <w:pPr>
      <w:pBdr>
        <w:bottom w:val="single" w:sz="8" w:space="1" w:color="EC8550"/>
      </w:pBdr>
    </w:pPr>
  </w:style>
  <w:style w:type="paragraph" w:customStyle="1" w:styleId="Heading2Purple">
    <w:name w:val="Heading 2 (Purple)"/>
    <w:basedOn w:val="Heading2Orange"/>
    <w:next w:val="Heading2"/>
    <w:qFormat/>
    <w:rsid w:val="002A1A85"/>
    <w:pPr>
      <w:pBdr>
        <w:bottom w:val="single" w:sz="8" w:space="1" w:color="B485BD"/>
      </w:pBdr>
    </w:pPr>
  </w:style>
  <w:style w:type="paragraph" w:customStyle="1" w:styleId="Heading2Yellow">
    <w:name w:val="Heading 2 (Yellow)"/>
    <w:basedOn w:val="Heading2"/>
    <w:next w:val="Heading2"/>
    <w:qFormat/>
    <w:rsid w:val="002A1A85"/>
    <w:pPr>
      <w:pBdr>
        <w:bottom w:val="single" w:sz="8" w:space="1" w:color="F2C352"/>
      </w:pBdr>
    </w:pPr>
  </w:style>
  <w:style w:type="paragraph" w:styleId="Signature">
    <w:name w:val="Signature"/>
    <w:basedOn w:val="Normal"/>
    <w:link w:val="SignatureChar"/>
    <w:uiPriority w:val="99"/>
    <w:unhideWhenUsed/>
    <w:rsid w:val="00DF75CF"/>
    <w:pPr>
      <w:ind w:left="4252"/>
    </w:pPr>
  </w:style>
  <w:style w:type="character" w:customStyle="1" w:styleId="SignatureChar">
    <w:name w:val="Signature Char"/>
    <w:basedOn w:val="DefaultParagraphFont"/>
    <w:link w:val="Signature"/>
    <w:uiPriority w:val="99"/>
    <w:rsid w:val="00DF75CF"/>
    <w:rPr>
      <w:rFonts w:ascii="Franklin Gothic Book" w:eastAsia="Times New Roman" w:hAnsi="Franklin Gothic Book" w:cs="Times New Roman"/>
      <w:lang w:val="en-CA"/>
    </w:rPr>
  </w:style>
  <w:style w:type="table" w:customStyle="1" w:styleId="PlainTable11">
    <w:name w:val="Plain Table 11"/>
    <w:basedOn w:val="TableNormal"/>
    <w:uiPriority w:val="41"/>
    <w:rsid w:val="00A5524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A55247"/>
    <w:pPr>
      <w:spacing w:before="100" w:beforeAutospacing="1" w:after="100" w:afterAutospacing="1"/>
    </w:pPr>
    <w:rPr>
      <w:rFonts w:ascii="Times New Roman" w:hAnsi="Times New Roman"/>
      <w:lang w:eastAsia="en-CA"/>
    </w:rPr>
  </w:style>
  <w:style w:type="character" w:customStyle="1" w:styleId="normaltextrun">
    <w:name w:val="normaltextrun"/>
    <w:basedOn w:val="DefaultParagraphFont"/>
    <w:rsid w:val="00A55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94655">
      <w:bodyDiv w:val="1"/>
      <w:marLeft w:val="0"/>
      <w:marRight w:val="0"/>
      <w:marTop w:val="0"/>
      <w:marBottom w:val="0"/>
      <w:divBdr>
        <w:top w:val="none" w:sz="0" w:space="0" w:color="auto"/>
        <w:left w:val="none" w:sz="0" w:space="0" w:color="auto"/>
        <w:bottom w:val="none" w:sz="0" w:space="0" w:color="auto"/>
        <w:right w:val="none" w:sz="0" w:space="0" w:color="auto"/>
      </w:divBdr>
    </w:div>
    <w:div w:id="228079242">
      <w:bodyDiv w:val="1"/>
      <w:marLeft w:val="0"/>
      <w:marRight w:val="0"/>
      <w:marTop w:val="0"/>
      <w:marBottom w:val="0"/>
      <w:divBdr>
        <w:top w:val="none" w:sz="0" w:space="0" w:color="auto"/>
        <w:left w:val="none" w:sz="0" w:space="0" w:color="auto"/>
        <w:bottom w:val="none" w:sz="0" w:space="0" w:color="auto"/>
        <w:right w:val="none" w:sz="0" w:space="0" w:color="auto"/>
      </w:divBdr>
    </w:div>
    <w:div w:id="619609366">
      <w:bodyDiv w:val="1"/>
      <w:marLeft w:val="0"/>
      <w:marRight w:val="0"/>
      <w:marTop w:val="0"/>
      <w:marBottom w:val="0"/>
      <w:divBdr>
        <w:top w:val="none" w:sz="0" w:space="0" w:color="auto"/>
        <w:left w:val="none" w:sz="0" w:space="0" w:color="auto"/>
        <w:bottom w:val="none" w:sz="0" w:space="0" w:color="auto"/>
        <w:right w:val="none" w:sz="0" w:space="0" w:color="auto"/>
      </w:divBdr>
    </w:div>
    <w:div w:id="1527400892">
      <w:bodyDiv w:val="1"/>
      <w:marLeft w:val="0"/>
      <w:marRight w:val="0"/>
      <w:marTop w:val="0"/>
      <w:marBottom w:val="0"/>
      <w:divBdr>
        <w:top w:val="none" w:sz="0" w:space="0" w:color="auto"/>
        <w:left w:val="none" w:sz="0" w:space="0" w:color="auto"/>
        <w:bottom w:val="none" w:sz="0" w:space="0" w:color="auto"/>
        <w:right w:val="none" w:sz="0" w:space="0" w:color="auto"/>
      </w:divBdr>
    </w:div>
    <w:div w:id="1551574942">
      <w:bodyDiv w:val="1"/>
      <w:marLeft w:val="0"/>
      <w:marRight w:val="0"/>
      <w:marTop w:val="0"/>
      <w:marBottom w:val="0"/>
      <w:divBdr>
        <w:top w:val="none" w:sz="0" w:space="0" w:color="auto"/>
        <w:left w:val="none" w:sz="0" w:space="0" w:color="auto"/>
        <w:bottom w:val="none" w:sz="0" w:space="0" w:color="auto"/>
        <w:right w:val="none" w:sz="0" w:space="0" w:color="auto"/>
      </w:divBdr>
    </w:div>
    <w:div w:id="1787312114">
      <w:bodyDiv w:val="1"/>
      <w:marLeft w:val="0"/>
      <w:marRight w:val="0"/>
      <w:marTop w:val="0"/>
      <w:marBottom w:val="0"/>
      <w:divBdr>
        <w:top w:val="none" w:sz="0" w:space="0" w:color="auto"/>
        <w:left w:val="none" w:sz="0" w:space="0" w:color="auto"/>
        <w:bottom w:val="none" w:sz="0" w:space="0" w:color="auto"/>
        <w:right w:val="none" w:sz="0" w:space="0" w:color="auto"/>
      </w:divBdr>
      <w:divsChild>
        <w:div w:id="441649435">
          <w:marLeft w:val="432"/>
          <w:marRight w:val="216"/>
          <w:marTop w:val="0"/>
          <w:marBottom w:val="0"/>
          <w:divBdr>
            <w:top w:val="none" w:sz="0" w:space="0" w:color="auto"/>
            <w:left w:val="none" w:sz="0" w:space="0" w:color="auto"/>
            <w:bottom w:val="none" w:sz="0" w:space="0" w:color="auto"/>
            <w:right w:val="none" w:sz="0" w:space="0" w:color="auto"/>
          </w:divBdr>
        </w:div>
        <w:div w:id="1436946757">
          <w:marLeft w:val="216"/>
          <w:marRight w:val="432"/>
          <w:marTop w:val="0"/>
          <w:marBottom w:val="0"/>
          <w:divBdr>
            <w:top w:val="none" w:sz="0" w:space="0" w:color="auto"/>
            <w:left w:val="none" w:sz="0" w:space="0" w:color="auto"/>
            <w:bottom w:val="none" w:sz="0" w:space="0" w:color="auto"/>
            <w:right w:val="none" w:sz="0" w:space="0" w:color="auto"/>
          </w:divBdr>
        </w:div>
        <w:div w:id="34040270">
          <w:marLeft w:val="432"/>
          <w:marRight w:val="216"/>
          <w:marTop w:val="0"/>
          <w:marBottom w:val="0"/>
          <w:divBdr>
            <w:top w:val="none" w:sz="0" w:space="0" w:color="auto"/>
            <w:left w:val="none" w:sz="0" w:space="0" w:color="auto"/>
            <w:bottom w:val="none" w:sz="0" w:space="0" w:color="auto"/>
            <w:right w:val="none" w:sz="0" w:space="0" w:color="auto"/>
          </w:divBdr>
        </w:div>
        <w:div w:id="827405902">
          <w:marLeft w:val="216"/>
          <w:marRight w:val="432"/>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si@conestogac.on.ca" TargetMode="External"/><Relationship Id="rId1" Type="http://schemas.openxmlformats.org/officeDocument/2006/relationships/hyperlink" Target="http://www.conestogastuden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0E5D20839A74F45A56D0F670C3A6590" ma:contentTypeVersion="18" ma:contentTypeDescription="Create a new document." ma:contentTypeScope="" ma:versionID="b32fb5232b8cae5f4a62842bd4ff789c">
  <xsd:schema xmlns:xsd="http://www.w3.org/2001/XMLSchema" xmlns:xs="http://www.w3.org/2001/XMLSchema" xmlns:p="http://schemas.microsoft.com/office/2006/metadata/properties" xmlns:ns2="658fa543-ac74-491f-9c9f-5a54751ce246" xmlns:ns3="7fd3df1f-6c9c-471e-a2cb-c4b12e20e100" targetNamespace="http://schemas.microsoft.com/office/2006/metadata/properties" ma:root="true" ma:fieldsID="b49fe3ba271a59815cac0a6c7514b7fb" ns2:_="" ns3:_="">
    <xsd:import namespace="658fa543-ac74-491f-9c9f-5a54751ce246"/>
    <xsd:import namespace="7fd3df1f-6c9c-471e-a2cb-c4b12e20e1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a543-ac74-491f-9c9f-5a54751ce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2f2b4d-fab7-443e-ba03-fdc075915bea}" ma:internalName="TaxCatchAll" ma:showField="CatchAllData" ma:web="658fa543-ac74-491f-9c9f-5a54751ce2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3df1f-6c9c-471e-a2cb-c4b12e20e1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f14a81-40c6-4318-85f6-ee55e424c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8fa543-ac74-491f-9c9f-5a54751ce246" xsi:nil="true"/>
    <lcf76f155ced4ddcb4097134ff3c332f xmlns="7fd3df1f-6c9c-471e-a2cb-c4b12e20e100">
      <Terms xmlns="http://schemas.microsoft.com/office/infopath/2007/PartnerControls"/>
    </lcf76f155ced4ddcb4097134ff3c332f>
    <_dlc_DocId xmlns="658fa543-ac74-491f-9c9f-5a54751ce246">YNJNSRVKQ37U-272071542-7855</_dlc_DocId>
    <_dlc_DocIdUrl xmlns="658fa543-ac74-491f-9c9f-5a54751ce246">
      <Url>https://stuconestogacon.sharepoint.com/sites/prod-CSI/bod/_layouts/15/DocIdRedir.aspx?ID=YNJNSRVKQ37U-272071542-7855</Url>
      <Description>YNJNSRVKQ37U-272071542-7855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AE713C9-4D41-4B06-B7A7-C31F8763EFDE}">
  <ds:schemaRefs>
    <ds:schemaRef ds:uri="http://schemas.microsoft.com/sharepoint/events"/>
    <ds:schemaRef ds:uri="http://www.w3.org/2000/xmlns/"/>
  </ds:schemaRefs>
</ds:datastoreItem>
</file>

<file path=customXml/itemProps2.xml><?xml version="1.0" encoding="utf-8"?>
<ds:datastoreItem xmlns:ds="http://schemas.openxmlformats.org/officeDocument/2006/customXml" ds:itemID="{DBB2B0B6-99E8-46F6-AA56-8BF677B2A5EB}">
  <ds:schemaRefs>
    <ds:schemaRef ds:uri="http://schemas.microsoft.com/office/2006/metadata/contentType"/>
    <ds:schemaRef ds:uri="http://schemas.microsoft.com/office/2006/metadata/properties/metaAttributes"/>
    <ds:schemaRef ds:uri="http://www.w3.org/2000/xmlns/"/>
    <ds:schemaRef ds:uri="http://www.w3.org/2001/XMLSchema"/>
    <ds:schemaRef ds:uri="658fa543-ac74-491f-9c9f-5a54751ce246"/>
    <ds:schemaRef ds:uri="7fd3df1f-6c9c-471e-a2cb-c4b12e20e100"/>
  </ds:schemaRefs>
</ds:datastoreItem>
</file>

<file path=customXml/itemProps3.xml><?xml version="1.0" encoding="utf-8"?>
<ds:datastoreItem xmlns:ds="http://schemas.openxmlformats.org/officeDocument/2006/customXml" ds:itemID="{B203C5F1-8426-422F-BB6D-458DE6FF040F}">
  <ds:schemaRefs>
    <ds:schemaRef ds:uri="http://schemas.microsoft.com/sharepoint/v3/contenttype/forms"/>
  </ds:schemaRefs>
</ds:datastoreItem>
</file>

<file path=customXml/itemProps4.xml><?xml version="1.0" encoding="utf-8"?>
<ds:datastoreItem xmlns:ds="http://schemas.openxmlformats.org/officeDocument/2006/customXml" ds:itemID="{D385A73E-4D64-4F25-8B91-F35A2C805E0B}">
  <ds:schemaRefs>
    <ds:schemaRef ds:uri="http://schemas.microsoft.com/office/2006/metadata/properties"/>
    <ds:schemaRef ds:uri="http://www.w3.org/2000/xmlns/"/>
    <ds:schemaRef ds:uri="658fa543-ac74-491f-9c9f-5a54751ce246"/>
    <ds:schemaRef ds:uri="http://www.w3.org/2001/XMLSchema-instance"/>
    <ds:schemaRef ds:uri="7fd3df1f-6c9c-471e-a2cb-c4b12e20e100"/>
    <ds:schemaRef ds:uri="http://schemas.microsoft.com/office/infopath/2007/PartnerControls"/>
  </ds:schemaRefs>
</ds:datastoreItem>
</file>

<file path=customXml/itemProps5.xml><?xml version="1.0" encoding="utf-8"?>
<ds:datastoreItem xmlns:ds="http://schemas.openxmlformats.org/officeDocument/2006/customXml" ds:itemID="{FF892788-C826-8C4D-A713-E2D47954D18A}">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4ddd393a-e98a-4404-841f-c4becdd925a5}" enabled="0" method="" siteId="{4ddd393a-e98a-4404-841f-c4becdd925a5}"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1722</Words>
  <Characters>9817</Characters>
  <Application>Microsoft Office Word</Application>
  <DocSecurity>0</DocSecurity>
  <Lines>81</Lines>
  <Paragraphs>23</Paragraphs>
  <ScaleCrop>false</ScaleCrop>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Steele</dc:creator>
  <cp:keywords/>
  <dc:description/>
  <cp:lastModifiedBy>Vinayak Baiju</cp:lastModifiedBy>
  <cp:revision>100</cp:revision>
  <dcterms:created xsi:type="dcterms:W3CDTF">2024-08-27T13:32:00Z</dcterms:created>
  <dcterms:modified xsi:type="dcterms:W3CDTF">2024-11-06T22:19:00Z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0x010100F0E5D20839A74F45A56D0F670C3A6590</vt:lpwstr>
  </property>
  <property fmtid="{D5CDD505-2E9C-101B-9397-08002B2CF9AE}" pid="3" name="_dlc_DocIdItemGuid">
    <vt:lpwstr>8e1867b1-1862-4e1b-adb3-ee824d3e5b22</vt:lpwstr>
  </property>
  <property fmtid="{D5CDD505-2E9C-101B-9397-08002B2CF9AE}" pid="4" name="MediaServiceImageTags">
    <vt:lpwstr/>
  </property>
</Properties>
</file>